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64B0" w:rsidRPr="00CC64B0" w:rsidRDefault="00CC64B0" w:rsidP="00580003">
      <w:pPr>
        <w:jc w:val="center"/>
        <w:rPr>
          <w:b/>
          <w:sz w:val="24"/>
          <w:szCs w:val="24"/>
        </w:rPr>
      </w:pPr>
      <w:r w:rsidRPr="00CC64B0">
        <w:rPr>
          <w:b/>
          <w:sz w:val="24"/>
          <w:szCs w:val="24"/>
        </w:rPr>
        <w:t>Информация</w:t>
      </w:r>
      <w:r w:rsidR="00580003">
        <w:rPr>
          <w:b/>
          <w:sz w:val="24"/>
          <w:szCs w:val="24"/>
        </w:rPr>
        <w:t xml:space="preserve"> </w:t>
      </w:r>
      <w:r w:rsidRPr="00CC64B0">
        <w:rPr>
          <w:b/>
          <w:sz w:val="24"/>
          <w:szCs w:val="24"/>
        </w:rPr>
        <w:t>для семей, воспитывающих детей-инвалидов в возрасте до 18 лет</w:t>
      </w:r>
    </w:p>
    <w:p w:rsidR="00CC64B0" w:rsidRPr="00CC64B0" w:rsidRDefault="00CC64B0" w:rsidP="00CC64B0">
      <w:pPr>
        <w:rPr>
          <w:sz w:val="24"/>
          <w:szCs w:val="24"/>
        </w:rPr>
      </w:pPr>
    </w:p>
    <w:p w:rsidR="00CC64B0" w:rsidRPr="00CC64B0" w:rsidRDefault="00CC64B0" w:rsidP="00CC64B0">
      <w:pPr>
        <w:jc w:val="both"/>
        <w:rPr>
          <w:sz w:val="24"/>
          <w:szCs w:val="24"/>
        </w:rPr>
      </w:pPr>
      <w:r w:rsidRPr="00CC64B0">
        <w:rPr>
          <w:sz w:val="24"/>
          <w:szCs w:val="24"/>
        </w:rPr>
        <w:tab/>
        <w:t xml:space="preserve">Семьям, в которых воспитываются дети-инвалиды, предоставлено право </w:t>
      </w:r>
      <w:r w:rsidRPr="00CC64B0">
        <w:rPr>
          <w:sz w:val="24"/>
          <w:szCs w:val="24"/>
          <w:u w:val="single"/>
        </w:rPr>
        <w:t xml:space="preserve">родителям </w:t>
      </w:r>
      <w:r w:rsidRPr="00CC64B0">
        <w:rPr>
          <w:sz w:val="24"/>
          <w:szCs w:val="24"/>
        </w:rPr>
        <w:t xml:space="preserve"> осуществлять уход за ребенком-инвалидом с получением</w:t>
      </w:r>
      <w:r w:rsidRPr="00CC64B0">
        <w:rPr>
          <w:sz w:val="24"/>
          <w:szCs w:val="24"/>
          <w:u w:val="single"/>
        </w:rPr>
        <w:t xml:space="preserve"> пособия по уходу за ребенком-инвалидом в возрасте до 18 лет </w:t>
      </w:r>
      <w:r w:rsidRPr="00CC64B0">
        <w:rPr>
          <w:sz w:val="24"/>
          <w:szCs w:val="24"/>
        </w:rPr>
        <w:t>и одновременно работать на 0,5 ставки или выполнять работу на дому у одного нанимателя.</w:t>
      </w:r>
    </w:p>
    <w:p w:rsidR="00CC64B0" w:rsidRPr="00CC64B0" w:rsidRDefault="00CC64B0" w:rsidP="00CC64B0">
      <w:pPr>
        <w:jc w:val="both"/>
        <w:rPr>
          <w:sz w:val="24"/>
          <w:szCs w:val="24"/>
        </w:rPr>
      </w:pPr>
      <w:r w:rsidRPr="00CC64B0">
        <w:rPr>
          <w:sz w:val="24"/>
          <w:szCs w:val="24"/>
        </w:rPr>
        <w:tab/>
        <w:t>Также родители ребенка-инвалида имеют право на пособие по уходу за ребенком-инвалидом в возрасте до 18 лет в случае: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</w:rPr>
        <w:t>- получения ими пенсии (независимо от вида пенсии) либо ежемесячной страховой выплаты от Белгосстраха;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</w:rPr>
        <w:t xml:space="preserve">- 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CC64B0">
        <w:rPr>
          <w:sz w:val="24"/>
          <w:szCs w:val="24"/>
        </w:rPr>
        <w:t>агроэкотуризма</w:t>
      </w:r>
      <w:proofErr w:type="spellEnd"/>
      <w:r w:rsidRPr="00CC64B0">
        <w:rPr>
          <w:sz w:val="24"/>
          <w:szCs w:val="24"/>
        </w:rPr>
        <w:t xml:space="preserve">, и соответствующая деятельность приостановлена в порядке, установленном законодательством; 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</w:rPr>
        <w:t>- 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</w:rPr>
        <w:t xml:space="preserve"> - 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отпуске.</w:t>
      </w:r>
    </w:p>
    <w:p w:rsidR="00CC64B0" w:rsidRPr="00CC64B0" w:rsidRDefault="00CC64B0" w:rsidP="00CC64B0">
      <w:pPr>
        <w:jc w:val="both"/>
        <w:rPr>
          <w:sz w:val="24"/>
          <w:szCs w:val="24"/>
        </w:rPr>
      </w:pPr>
      <w:r w:rsidRPr="00CC64B0">
        <w:rPr>
          <w:sz w:val="24"/>
          <w:szCs w:val="24"/>
        </w:rPr>
        <w:tab/>
        <w:t>На аналогичных условиях, как и родителям, пособие по уходу за ребенком-инвалидом в возрасте до 18 лет назначается мачехе, отчиму, усыновителю (</w:t>
      </w:r>
      <w:proofErr w:type="spellStart"/>
      <w:r w:rsidRPr="00CC64B0">
        <w:rPr>
          <w:sz w:val="24"/>
          <w:szCs w:val="24"/>
        </w:rPr>
        <w:t>удочерителю</w:t>
      </w:r>
      <w:proofErr w:type="spellEnd"/>
      <w:r w:rsidRPr="00CC64B0">
        <w:rPr>
          <w:sz w:val="24"/>
          <w:szCs w:val="24"/>
        </w:rPr>
        <w:t>), опекуну (попечителю) ребенка-инвалида.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  <w:u w:val="single"/>
        </w:rPr>
        <w:t>Другим лицам</w:t>
      </w:r>
      <w:r w:rsidRPr="00CC64B0">
        <w:rPr>
          <w:sz w:val="24"/>
          <w:szCs w:val="24"/>
        </w:rPr>
        <w:t>, не являющимся родителями ребенка-инвалида (матерью (мачехой) или отцом (отчимом) в полной семье, родителем в неполной семье, усыновителем (</w:t>
      </w:r>
      <w:proofErr w:type="spellStart"/>
      <w:r w:rsidRPr="00CC64B0">
        <w:rPr>
          <w:sz w:val="24"/>
          <w:szCs w:val="24"/>
        </w:rPr>
        <w:t>удочерителем</w:t>
      </w:r>
      <w:proofErr w:type="spellEnd"/>
      <w:r w:rsidRPr="00CC64B0">
        <w:rPr>
          <w:sz w:val="24"/>
          <w:szCs w:val="24"/>
        </w:rPr>
        <w:t>), опекуном (попечителем) пособие по уходу за ребенком-инвалидом в возрасте до 18 лет назначается при условии, если родители (мать (мачеха), отец (отчим)) в полной семье, родитель в неполной семье, усыновитель (</w:t>
      </w:r>
      <w:proofErr w:type="spellStart"/>
      <w:r w:rsidRPr="00CC64B0">
        <w:rPr>
          <w:sz w:val="24"/>
          <w:szCs w:val="24"/>
        </w:rPr>
        <w:t>удочеритель</w:t>
      </w:r>
      <w:proofErr w:type="spellEnd"/>
      <w:r w:rsidRPr="00CC64B0">
        <w:rPr>
          <w:sz w:val="24"/>
          <w:szCs w:val="24"/>
        </w:rPr>
        <w:t>), опекун (попечитель) ребенка-инвалида не имеют права на назначение такого пособия либо не могут осуществлять уход за ребенком-инвалидом в связи с инвалидностью I группы.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</w:rPr>
        <w:t xml:space="preserve">Родителям (усыновителям, </w:t>
      </w:r>
      <w:proofErr w:type="spellStart"/>
      <w:r w:rsidRPr="00CC64B0">
        <w:rPr>
          <w:sz w:val="24"/>
          <w:szCs w:val="24"/>
        </w:rPr>
        <w:t>удочерителям</w:t>
      </w:r>
      <w:proofErr w:type="spellEnd"/>
      <w:r w:rsidRPr="00CC64B0">
        <w:rPr>
          <w:sz w:val="24"/>
          <w:szCs w:val="24"/>
        </w:rPr>
        <w:t xml:space="preserve">, опекунам, попечителям) ребенка-инвалида предоставлено </w:t>
      </w:r>
      <w:r w:rsidRPr="00CC64B0">
        <w:rPr>
          <w:sz w:val="24"/>
          <w:szCs w:val="24"/>
          <w:u w:val="single"/>
        </w:rPr>
        <w:t xml:space="preserve">право </w:t>
      </w:r>
      <w:r w:rsidRPr="00CC64B0">
        <w:rPr>
          <w:bCs/>
          <w:sz w:val="24"/>
          <w:szCs w:val="24"/>
          <w:u w:val="single"/>
        </w:rPr>
        <w:t>на получение пособия по временной нетрудоспособности по уходу за ребенком-инвалидом на период его санаторно-курортного лечения, медицинской реабилитации</w:t>
      </w:r>
      <w:r w:rsidRPr="00CC64B0">
        <w:rPr>
          <w:sz w:val="24"/>
          <w:szCs w:val="24"/>
        </w:rPr>
        <w:t xml:space="preserve">, в тех случаях, когда получателем пособия по уходу за ребенком-инвалидом в возрасте до 18 лет является другое лицо или другой родитель, которые не имеют возможности осуществлять уход за ребенком-инвалидом в этот период по объективным причинам </w:t>
      </w:r>
      <w:r w:rsidRPr="00CC64B0">
        <w:rPr>
          <w:i/>
          <w:sz w:val="24"/>
          <w:szCs w:val="24"/>
        </w:rPr>
        <w:t>(ранее право на данный вид пособия им предоставлялся при условии отказа других лиц от получения пособия по уходу за ребенком инвалидом на период его санаторно-курортного лечения, медицинской реабилитации)</w:t>
      </w:r>
      <w:r w:rsidRPr="00CC64B0">
        <w:rPr>
          <w:sz w:val="24"/>
          <w:szCs w:val="24"/>
        </w:rPr>
        <w:t>.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</w:rPr>
        <w:t xml:space="preserve">Семьям с детьми-инвалидами предоставляется услуга </w:t>
      </w:r>
      <w:r w:rsidRPr="00CC64B0">
        <w:rPr>
          <w:sz w:val="24"/>
          <w:szCs w:val="24"/>
          <w:u w:val="single"/>
        </w:rPr>
        <w:t>социальной передышки</w:t>
      </w:r>
      <w:r w:rsidRPr="00CC64B0">
        <w:rPr>
          <w:sz w:val="24"/>
          <w:szCs w:val="24"/>
        </w:rPr>
        <w:t>. При получении детьми-инвалидами услуги </w:t>
      </w:r>
      <w:r w:rsidRPr="00CC64B0">
        <w:rPr>
          <w:bCs/>
          <w:sz w:val="24"/>
          <w:szCs w:val="24"/>
          <w:bdr w:val="none" w:sz="0" w:space="0" w:color="auto" w:frame="1"/>
        </w:rPr>
        <w:t>социальной передышки</w:t>
      </w:r>
      <w:r w:rsidRPr="00CC64B0">
        <w:rPr>
          <w:sz w:val="24"/>
          <w:szCs w:val="24"/>
        </w:rPr>
        <w:t> семья сохраняет право на получение государственных пособий. Эта услуга оказывается домами-интернатами для детей-инвалидов на платной основе (оплачивается питание и стоимость лекарственных средств) для освобождения родителей (членов семьи) от ухода за ребенком-инвалидом на определенный период времени для восстановления сил, решения семейно-бытовых вопросов. Срок предоставления услуги — не более 28 суток в календарном году.</w:t>
      </w:r>
    </w:p>
    <w:p w:rsidR="00CC64B0" w:rsidRPr="00CC64B0" w:rsidRDefault="00CC64B0" w:rsidP="00CC64B0">
      <w:pPr>
        <w:ind w:firstLine="708"/>
        <w:jc w:val="both"/>
        <w:rPr>
          <w:sz w:val="24"/>
          <w:szCs w:val="24"/>
        </w:rPr>
      </w:pPr>
      <w:r w:rsidRPr="00CC64B0">
        <w:rPr>
          <w:sz w:val="24"/>
          <w:szCs w:val="24"/>
        </w:rPr>
        <w:t>Семьи, воспитывающие ребенка-инвалида, имеют право еще на один вид пособия – пособие на детей старше 3 лет из отдельных категорий семей. Пособие назначается на всех детей, воспитываемых в семье, без учета доходов семьи, при наличии занятости у отца (отчима) в полной семье, либо родителя в неполной семье на дату обращения за пособием и не менее 6 месяцев в году, предшествовавшем году обращение за пособием.</w:t>
      </w:r>
    </w:p>
    <w:p w:rsidR="00CC64B0" w:rsidRPr="00CC64B0" w:rsidRDefault="00CC64B0" w:rsidP="00CC64B0">
      <w:pPr>
        <w:pStyle w:val="newncpi"/>
      </w:pPr>
    </w:p>
    <w:sectPr w:rsidR="00CC64B0" w:rsidRPr="00CC64B0" w:rsidSect="00CC64B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B0"/>
    <w:rsid w:val="000264D0"/>
    <w:rsid w:val="003D0A84"/>
    <w:rsid w:val="004A2C5C"/>
    <w:rsid w:val="00580003"/>
    <w:rsid w:val="00805867"/>
    <w:rsid w:val="00B03A18"/>
    <w:rsid w:val="00CC64B0"/>
    <w:rsid w:val="00E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048F"/>
  <w15:docId w15:val="{CF0703D9-5EDC-4F4B-938F-4F2D53D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4B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4B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 Козловская</dc:creator>
  <cp:keywords/>
  <dc:description/>
  <cp:lastModifiedBy>era learn</cp:lastModifiedBy>
  <cp:revision>4</cp:revision>
  <dcterms:created xsi:type="dcterms:W3CDTF">2023-10-25T12:20:00Z</dcterms:created>
  <dcterms:modified xsi:type="dcterms:W3CDTF">2023-10-25T12:20:00Z</dcterms:modified>
</cp:coreProperties>
</file>