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F7E" w:rsidRPr="003642E5" w:rsidRDefault="00C1393A" w:rsidP="00C1393A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642E5">
        <w:rPr>
          <w:rFonts w:ascii="Times New Roman" w:hAnsi="Times New Roman" w:cs="Times New Roman"/>
          <w:b/>
          <w:sz w:val="30"/>
          <w:szCs w:val="30"/>
        </w:rPr>
        <w:t>ПРЕДУПРЕЖДЕНИЕ И ПРОФИЛАКТИКА НАРКОМАНИИ</w:t>
      </w:r>
    </w:p>
    <w:p w:rsidR="00993F7E" w:rsidRPr="003642E5" w:rsidRDefault="00993F7E" w:rsidP="00A402F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7C7A1D" w:rsidRPr="003642E5" w:rsidRDefault="007C7A1D" w:rsidP="007C7A1D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642E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Наркомания</w:t>
      </w:r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- болезнь, вызванная систематическим употреблением наркотиков и проявляющаяся психической и физической зависимостью от них. Это тяжелое заболевание, которое начинается со случайного (или под влиянием, давлением) приема наркотика с последующим формированием наркотической зависимости. </w:t>
      </w:r>
    </w:p>
    <w:p w:rsidR="00CC4447" w:rsidRPr="003642E5" w:rsidRDefault="007C7A1D" w:rsidP="00CC44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Наркотики в состоянии за несколько дней поработить волю человека, за несколько лет «выжечь» человека дотла.</w:t>
      </w:r>
      <w:r w:rsidR="00BD76C4" w:rsidRPr="003642E5">
        <w:rPr>
          <w:rFonts w:ascii="Times New Roman" w:hAnsi="Times New Roman" w:cs="Times New Roman"/>
          <w:sz w:val="30"/>
          <w:szCs w:val="30"/>
        </w:rPr>
        <w:t xml:space="preserve"> </w:t>
      </w:r>
      <w:r w:rsidR="00CC4447" w:rsidRPr="003642E5">
        <w:rPr>
          <w:rFonts w:ascii="Times New Roman" w:hAnsi="Times New Roman" w:cs="Times New Roman"/>
          <w:sz w:val="30"/>
          <w:szCs w:val="30"/>
        </w:rPr>
        <w:t xml:space="preserve">Человек не замечает, как наркотические вещества становятся жизненной необходимостью, вытесняют семейные ценности, друзей, </w:t>
      </w:r>
      <w:bookmarkStart w:id="0" w:name="_GoBack"/>
      <w:bookmarkEnd w:id="0"/>
      <w:r w:rsidR="00CC4447" w:rsidRPr="003642E5">
        <w:rPr>
          <w:rFonts w:ascii="Times New Roman" w:hAnsi="Times New Roman" w:cs="Times New Roman"/>
          <w:sz w:val="30"/>
          <w:szCs w:val="30"/>
        </w:rPr>
        <w:t>работу, занятия спортом и проч</w:t>
      </w:r>
      <w:r w:rsidR="0061221B" w:rsidRPr="003642E5">
        <w:rPr>
          <w:rFonts w:ascii="Times New Roman" w:hAnsi="Times New Roman" w:cs="Times New Roman"/>
          <w:sz w:val="30"/>
          <w:szCs w:val="30"/>
        </w:rPr>
        <w:t>и</w:t>
      </w:r>
      <w:r w:rsidR="00CC4447" w:rsidRPr="003642E5">
        <w:rPr>
          <w:rFonts w:ascii="Times New Roman" w:hAnsi="Times New Roman" w:cs="Times New Roman"/>
          <w:sz w:val="30"/>
          <w:szCs w:val="30"/>
        </w:rPr>
        <w:t>е</w:t>
      </w:r>
      <w:r w:rsidR="0061221B" w:rsidRPr="003642E5">
        <w:rPr>
          <w:rFonts w:ascii="Times New Roman" w:hAnsi="Times New Roman" w:cs="Times New Roman"/>
          <w:sz w:val="30"/>
          <w:szCs w:val="30"/>
        </w:rPr>
        <w:t xml:space="preserve"> ценности</w:t>
      </w:r>
      <w:r w:rsidR="00CC4447" w:rsidRPr="003642E5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7C7A1D" w:rsidRPr="003642E5" w:rsidRDefault="00CC4447" w:rsidP="007C7A1D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642E5">
        <w:rPr>
          <w:rFonts w:ascii="Times New Roman" w:hAnsi="Times New Roman" w:cs="Times New Roman"/>
          <w:sz w:val="30"/>
          <w:szCs w:val="30"/>
        </w:rPr>
        <w:t xml:space="preserve">Особенно трагично и гибельно злоупотребление наркотическими веществами в молодежной среде. </w:t>
      </w:r>
      <w:r w:rsidR="007C7A1D"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первых приемах </w:t>
      </w:r>
      <w:proofErr w:type="spellStart"/>
      <w:r w:rsidR="007C7A1D"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>психоактивных</w:t>
      </w:r>
      <w:proofErr w:type="spellEnd"/>
      <w:r w:rsidR="007C7A1D"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веществ подростки далеко не всегда осознают свои действия в полной мере. </w:t>
      </w:r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="007C7A1D"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их среде бытует мнение, что наркотики помогают расслабиться и успокоиться, что от на</w:t>
      </w:r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>ркотика всегда можно отказаться</w:t>
      </w:r>
      <w:r w:rsidR="007C7A1D"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CC4447" w:rsidRPr="003642E5" w:rsidRDefault="00BD76C4" w:rsidP="00BD76C4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сегодняшний день основным ресурсом для распространения наркотиков стал Интернет, активными пользователями которого является каждый из нас. </w:t>
      </w:r>
      <w:r w:rsidR="00CC4447"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Наркобизнес сегодня безлик, беспринципен и беспощаден. </w:t>
      </w:r>
    </w:p>
    <w:p w:rsidR="0061221B" w:rsidRPr="003642E5" w:rsidRDefault="003E11D6" w:rsidP="0061221B">
      <w:pPr>
        <w:shd w:val="clear" w:color="auto" w:fill="FFFFFF"/>
        <w:spacing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="00CC4447"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>ожно привести немало примеров, когда учащиеся высших, средне-специальных заведений и даже школьники задерживались сотрудниками милиции за незаконный оборот наркотиков.</w:t>
      </w:r>
      <w:r w:rsidR="0061221B"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Лица, вовлеченные в </w:t>
      </w:r>
      <w:proofErr w:type="spellStart"/>
      <w:r w:rsidR="0061221B"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наркооборот</w:t>
      </w:r>
      <w:proofErr w:type="spellEnd"/>
      <w:r w:rsidR="0061221B"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>, подлежат привлечению к ответственности, в том числе уголовной, которая наступает с 14-летнего возраста.</w:t>
      </w:r>
    </w:p>
    <w:p w:rsidR="00392D13" w:rsidRPr="003642E5" w:rsidRDefault="00993F7E" w:rsidP="00A402FE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Уголовная ответственность за незаконный оборот (изготовление, переработка, приобретение, хранение, перевозка или пересылка) наркотических средств, психотропных веществ либо их </w:t>
      </w:r>
      <w:proofErr w:type="spellStart"/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прекурсоров</w:t>
      </w:r>
      <w:proofErr w:type="spellEnd"/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или аналогов предусмотрена ст.328 Уголовного кодекса Республики Беларусь, </w:t>
      </w:r>
    </w:p>
    <w:p w:rsidR="00993F7E" w:rsidRPr="003642E5" w:rsidRDefault="00993F7E" w:rsidP="00A402FE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Повышенную ответственность уголовный закон предусматривает за оборот наркотических, психотропных веществ, их </w:t>
      </w:r>
      <w:proofErr w:type="spellStart"/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прекурсоров</w:t>
      </w:r>
      <w:proofErr w:type="spellEnd"/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аналогов (далее – «наркотических средств») </w:t>
      </w:r>
      <w:r w:rsidRPr="003642E5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с целью сбыта либо собственно за сбыт</w:t>
      </w:r>
      <w:r w:rsidR="003E11D6"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>, за который предусмотрено наказание от 3 до 8 лет лишения свободы.</w:t>
      </w:r>
    </w:p>
    <w:p w:rsidR="0061221B" w:rsidRPr="003642E5" w:rsidRDefault="0061221B" w:rsidP="0061221B">
      <w:pPr>
        <w:shd w:val="clear" w:color="auto" w:fill="FFFFFF"/>
        <w:spacing w:after="30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642E5">
        <w:rPr>
          <w:rFonts w:ascii="Times New Roman" w:hAnsi="Times New Roman" w:cs="Times New Roman"/>
          <w:sz w:val="30"/>
          <w:szCs w:val="30"/>
        </w:rPr>
        <w:t>В нашей стране вопросам противодействия незаконному обороту наркотиков, профилактики их потребления уделяется особое внимание всеми заинтересованными государственными органами и организациями.</w:t>
      </w:r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Сотрудничество с общественными организациями и здравоохранением, благотворительными фондами больных наркоманией и их родственников, религиозными организациями, привлечение </w:t>
      </w:r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педагогов, психологов — способ внести решающий вклад в локализацию очагов наркотической эпидемии.</w:t>
      </w:r>
    </w:p>
    <w:p w:rsidR="0061221B" w:rsidRPr="003642E5" w:rsidRDefault="0061221B" w:rsidP="0061221B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>Однако наиболее результативной считается работа с несовершеннолетними в семье, ведь именно здесь воздействие на подрастающего ребенка оказывается начиная с самого юного возраста, когда у человека закладываются основные жизненные ценности и приоритеты. Доверительные беседы позволяют воздействовать на подростка, предоставляя ему нужную информацию о вреде наркомании и методах ее профилактики.</w:t>
      </w:r>
      <w:r w:rsidRPr="003642E5">
        <w:t xml:space="preserve"> </w:t>
      </w:r>
    </w:p>
    <w:p w:rsidR="0061221B" w:rsidRPr="003642E5" w:rsidRDefault="0061221B" w:rsidP="0061221B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Основанная на правдивой информации, грамотно и своевременно проведенная первичная профилактика способна значительно ограничить распространение наркотиков в подростковой среде. Обученные дети и подростки, хорошо знающие об опасности употребления наркотиков и умеющие противостоять давлению группы по приобщению к наркотикам, способны обезопасить свою жизнь. </w:t>
      </w:r>
    </w:p>
    <w:p w:rsidR="00993F7E" w:rsidRPr="003642E5" w:rsidRDefault="00993F7E" w:rsidP="0061221B">
      <w:pPr>
        <w:shd w:val="clear" w:color="auto" w:fill="FFFFFF"/>
        <w:spacing w:after="15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Чем богаче внутренний мир человека, тем выше уровень его самодостаточности. </w:t>
      </w:r>
      <w:r w:rsidR="008B613E"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Предупредить наркоманию легче, чем вылечить. </w:t>
      </w:r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у ребенка выработан внутренний моральный запрет, самостоятельность, если отсутствует стремление «быть как все», наркомания ему не грозит.</w:t>
      </w:r>
    </w:p>
    <w:p w:rsidR="008B613E" w:rsidRPr="003642E5" w:rsidRDefault="008B613E" w:rsidP="008B613E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B613E" w:rsidRPr="003642E5" w:rsidRDefault="008B613E" w:rsidP="008B613E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Помощник Минского транспортного </w:t>
      </w:r>
    </w:p>
    <w:p w:rsidR="008B613E" w:rsidRPr="003642E5" w:rsidRDefault="008B613E" w:rsidP="008B613E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прокурора</w:t>
      </w:r>
      <w:proofErr w:type="gramEnd"/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особым поручениям                                    </w:t>
      </w:r>
      <w:proofErr w:type="spellStart"/>
      <w:r w:rsidRPr="003642E5">
        <w:rPr>
          <w:rFonts w:ascii="Times New Roman" w:eastAsia="Times New Roman" w:hAnsi="Times New Roman" w:cs="Times New Roman"/>
          <w:sz w:val="30"/>
          <w:szCs w:val="30"/>
          <w:lang w:eastAsia="ru-RU"/>
        </w:rPr>
        <w:t>А.Н.Ермалицкая</w:t>
      </w:r>
      <w:proofErr w:type="spellEnd"/>
    </w:p>
    <w:p w:rsidR="00CC4447" w:rsidRPr="003642E5" w:rsidRDefault="00CC4447" w:rsidP="00A402FE">
      <w:pPr>
        <w:shd w:val="clear" w:color="auto" w:fill="FFFFFF"/>
        <w:spacing w:after="30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CC4447" w:rsidRPr="0036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9EA18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F76DBC"/>
    <w:multiLevelType w:val="multilevel"/>
    <w:tmpl w:val="3066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D2431"/>
    <w:multiLevelType w:val="multilevel"/>
    <w:tmpl w:val="5BB6C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B16C2E"/>
    <w:multiLevelType w:val="multilevel"/>
    <w:tmpl w:val="EE0A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D8E418A"/>
    <w:multiLevelType w:val="multilevel"/>
    <w:tmpl w:val="0BCA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3F5583C"/>
    <w:multiLevelType w:val="multilevel"/>
    <w:tmpl w:val="726A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55151D6"/>
    <w:multiLevelType w:val="multilevel"/>
    <w:tmpl w:val="A564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CD14C4"/>
    <w:multiLevelType w:val="multilevel"/>
    <w:tmpl w:val="959A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A205BF"/>
    <w:multiLevelType w:val="multilevel"/>
    <w:tmpl w:val="52C83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F46C73"/>
    <w:multiLevelType w:val="multilevel"/>
    <w:tmpl w:val="7140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3C3F8C"/>
    <w:multiLevelType w:val="multilevel"/>
    <w:tmpl w:val="380C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196FE4"/>
    <w:multiLevelType w:val="multilevel"/>
    <w:tmpl w:val="95BE0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277203"/>
    <w:multiLevelType w:val="multilevel"/>
    <w:tmpl w:val="42DEB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0210EC"/>
    <w:multiLevelType w:val="multilevel"/>
    <w:tmpl w:val="D59A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C420088"/>
    <w:multiLevelType w:val="multilevel"/>
    <w:tmpl w:val="0F3A7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86439C"/>
    <w:multiLevelType w:val="multilevel"/>
    <w:tmpl w:val="0410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  <w:lvlOverride w:ilvl="0">
      <w:startOverride w:val="4"/>
    </w:lvlOverride>
  </w:num>
  <w:num w:numId="3">
    <w:abstractNumId w:val="8"/>
    <w:lvlOverride w:ilvl="0">
      <w:startOverride w:val="5"/>
    </w:lvlOverride>
  </w:num>
  <w:num w:numId="4">
    <w:abstractNumId w:val="2"/>
    <w:lvlOverride w:ilvl="0">
      <w:startOverride w:val="6"/>
    </w:lvlOverride>
  </w:num>
  <w:num w:numId="5">
    <w:abstractNumId w:val="15"/>
  </w:num>
  <w:num w:numId="6">
    <w:abstractNumId w:val="11"/>
  </w:num>
  <w:num w:numId="7">
    <w:abstractNumId w:val="9"/>
  </w:num>
  <w:num w:numId="8">
    <w:abstractNumId w:val="6"/>
  </w:num>
  <w:num w:numId="9">
    <w:abstractNumId w:val="7"/>
  </w:num>
  <w:num w:numId="10">
    <w:abstractNumId w:val="1"/>
  </w:num>
  <w:num w:numId="11">
    <w:abstractNumId w:val="10"/>
  </w:num>
  <w:num w:numId="12">
    <w:abstractNumId w:val="5"/>
  </w:num>
  <w:num w:numId="13">
    <w:abstractNumId w:val="12"/>
  </w:num>
  <w:num w:numId="14">
    <w:abstractNumId w:val="3"/>
  </w:num>
  <w:num w:numId="15">
    <w:abstractNumId w:val="13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7E"/>
    <w:rsid w:val="0016622C"/>
    <w:rsid w:val="003642E5"/>
    <w:rsid w:val="00392D13"/>
    <w:rsid w:val="003E11D6"/>
    <w:rsid w:val="0061221B"/>
    <w:rsid w:val="0063462C"/>
    <w:rsid w:val="007C7A1D"/>
    <w:rsid w:val="00893538"/>
    <w:rsid w:val="008B613E"/>
    <w:rsid w:val="00993F7E"/>
    <w:rsid w:val="00A402FE"/>
    <w:rsid w:val="00BD76C4"/>
    <w:rsid w:val="00C1393A"/>
    <w:rsid w:val="00C9737D"/>
    <w:rsid w:val="00CC4447"/>
    <w:rsid w:val="00E7214B"/>
    <w:rsid w:val="00F70679"/>
    <w:rsid w:val="00F97C10"/>
    <w:rsid w:val="00FE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AF9C7-6044-43C3-9AF1-C0276174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993F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93F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93F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993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993F7E"/>
    <w:rPr>
      <w:b/>
      <w:bCs/>
    </w:rPr>
  </w:style>
  <w:style w:type="character" w:styleId="a6">
    <w:name w:val="Emphasis"/>
    <w:basedOn w:val="a1"/>
    <w:uiPriority w:val="20"/>
    <w:qFormat/>
    <w:rsid w:val="00993F7E"/>
    <w:rPr>
      <w:i/>
      <w:iCs/>
    </w:rPr>
  </w:style>
  <w:style w:type="paragraph" w:customStyle="1" w:styleId="wp-block-paragraph">
    <w:name w:val="wp-block-paragraph"/>
    <w:basedOn w:val="a0"/>
    <w:rsid w:val="00993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993F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993F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hitespace-pre-line">
    <w:name w:val="whitespace-pre-line"/>
    <w:basedOn w:val="a0"/>
    <w:rsid w:val="00993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6-24">
    <w:name w:val="!text16-24"/>
    <w:basedOn w:val="a0"/>
    <w:rsid w:val="00993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993F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">
    <w:name w:val="List Bullet"/>
    <w:basedOn w:val="a0"/>
    <w:uiPriority w:val="99"/>
    <w:unhideWhenUsed/>
    <w:rsid w:val="003E11D6"/>
    <w:pPr>
      <w:numPr>
        <w:numId w:val="17"/>
      </w:numPr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F97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F97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0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7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87660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868166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39119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698458328">
              <w:marLeft w:val="0"/>
              <w:marRight w:val="0"/>
              <w:marTop w:val="0"/>
              <w:marBottom w:val="0"/>
              <w:divBdr>
                <w:top w:val="single" w:sz="12" w:space="24" w:color="231240"/>
                <w:left w:val="single" w:sz="12" w:space="24" w:color="231240"/>
                <w:bottom w:val="single" w:sz="12" w:space="24" w:color="231240"/>
                <w:right w:val="single" w:sz="12" w:space="24" w:color="231240"/>
              </w:divBdr>
              <w:divsChild>
                <w:div w:id="26345791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2061198649">
              <w:marLeft w:val="0"/>
              <w:marRight w:val="0"/>
              <w:marTop w:val="0"/>
              <w:marBottom w:val="0"/>
              <w:divBdr>
                <w:top w:val="single" w:sz="12" w:space="24" w:color="231240"/>
                <w:left w:val="single" w:sz="12" w:space="24" w:color="231240"/>
                <w:bottom w:val="single" w:sz="12" w:space="24" w:color="231240"/>
                <w:right w:val="single" w:sz="12" w:space="24" w:color="231240"/>
              </w:divBdr>
              <w:divsChild>
                <w:div w:id="21335535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454984168">
              <w:marLeft w:val="0"/>
              <w:marRight w:val="0"/>
              <w:marTop w:val="0"/>
              <w:marBottom w:val="0"/>
              <w:divBdr>
                <w:top w:val="single" w:sz="12" w:space="24" w:color="231240"/>
                <w:left w:val="single" w:sz="12" w:space="24" w:color="231240"/>
                <w:bottom w:val="single" w:sz="12" w:space="24" w:color="231240"/>
                <w:right w:val="single" w:sz="12" w:space="24" w:color="231240"/>
              </w:divBdr>
              <w:divsChild>
                <w:div w:id="176148150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7431452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40499526">
              <w:marLeft w:val="0"/>
              <w:marRight w:val="0"/>
              <w:marTop w:val="0"/>
              <w:marBottom w:val="0"/>
              <w:divBdr>
                <w:top w:val="single" w:sz="12" w:space="24" w:color="231240"/>
                <w:left w:val="single" w:sz="12" w:space="24" w:color="231240"/>
                <w:bottom w:val="single" w:sz="12" w:space="24" w:color="231240"/>
                <w:right w:val="single" w:sz="12" w:space="24" w:color="231240"/>
              </w:divBdr>
              <w:divsChild>
                <w:div w:id="7153521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867795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2025933829">
              <w:marLeft w:val="0"/>
              <w:marRight w:val="0"/>
              <w:marTop w:val="0"/>
              <w:marBottom w:val="0"/>
              <w:divBdr>
                <w:top w:val="single" w:sz="12" w:space="24" w:color="231240"/>
                <w:left w:val="single" w:sz="12" w:space="24" w:color="231240"/>
                <w:bottom w:val="single" w:sz="12" w:space="24" w:color="231240"/>
                <w:right w:val="single" w:sz="12" w:space="24" w:color="231240"/>
              </w:divBdr>
              <w:divsChild>
                <w:div w:id="177612384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896285549">
              <w:marLeft w:val="0"/>
              <w:marRight w:val="0"/>
              <w:marTop w:val="0"/>
              <w:marBottom w:val="0"/>
              <w:divBdr>
                <w:top w:val="single" w:sz="12" w:space="24" w:color="231240"/>
                <w:left w:val="single" w:sz="12" w:space="24" w:color="231240"/>
                <w:bottom w:val="single" w:sz="12" w:space="24" w:color="231240"/>
                <w:right w:val="single" w:sz="12" w:space="24" w:color="231240"/>
              </w:divBdr>
              <w:divsChild>
                <w:div w:id="14909757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733723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372611465">
              <w:marLeft w:val="0"/>
              <w:marRight w:val="0"/>
              <w:marTop w:val="0"/>
              <w:marBottom w:val="0"/>
              <w:divBdr>
                <w:top w:val="single" w:sz="12" w:space="24" w:color="231240"/>
                <w:left w:val="single" w:sz="12" w:space="24" w:color="231240"/>
                <w:bottom w:val="single" w:sz="12" w:space="24" w:color="231240"/>
                <w:right w:val="single" w:sz="12" w:space="24" w:color="231240"/>
              </w:divBdr>
              <w:divsChild>
                <w:div w:id="170486339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7333557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34105960">
              <w:marLeft w:val="0"/>
              <w:marRight w:val="0"/>
              <w:marTop w:val="0"/>
              <w:marBottom w:val="0"/>
              <w:divBdr>
                <w:top w:val="single" w:sz="12" w:space="24" w:color="231240"/>
                <w:left w:val="single" w:sz="12" w:space="24" w:color="231240"/>
                <w:bottom w:val="single" w:sz="12" w:space="24" w:color="231240"/>
                <w:right w:val="single" w:sz="12" w:space="24" w:color="231240"/>
              </w:divBdr>
              <w:divsChild>
                <w:div w:id="202651989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93731196">
              <w:marLeft w:val="0"/>
              <w:marRight w:val="0"/>
              <w:marTop w:val="0"/>
              <w:marBottom w:val="0"/>
              <w:divBdr>
                <w:top w:val="single" w:sz="12" w:space="24" w:color="231240"/>
                <w:left w:val="single" w:sz="12" w:space="24" w:color="231240"/>
                <w:bottom w:val="single" w:sz="12" w:space="24" w:color="231240"/>
                <w:right w:val="single" w:sz="12" w:space="24" w:color="231240"/>
              </w:divBdr>
              <w:divsChild>
                <w:div w:id="1913100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643384596">
              <w:marLeft w:val="0"/>
              <w:marRight w:val="0"/>
              <w:marTop w:val="0"/>
              <w:marBottom w:val="0"/>
              <w:divBdr>
                <w:top w:val="single" w:sz="12" w:space="24" w:color="231240"/>
                <w:left w:val="single" w:sz="12" w:space="24" w:color="231240"/>
                <w:bottom w:val="single" w:sz="12" w:space="24" w:color="231240"/>
                <w:right w:val="single" w:sz="12" w:space="24" w:color="231240"/>
              </w:divBdr>
              <w:divsChild>
                <w:div w:id="55223607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399745207">
              <w:marLeft w:val="0"/>
              <w:marRight w:val="0"/>
              <w:marTop w:val="0"/>
              <w:marBottom w:val="0"/>
              <w:divBdr>
                <w:top w:val="single" w:sz="12" w:space="24" w:color="231240"/>
                <w:left w:val="single" w:sz="12" w:space="24" w:color="231240"/>
                <w:bottom w:val="single" w:sz="12" w:space="24" w:color="231240"/>
                <w:right w:val="single" w:sz="12" w:space="24" w:color="231240"/>
              </w:divBdr>
              <w:divsChild>
                <w:div w:id="2100037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725986896">
              <w:marLeft w:val="0"/>
              <w:marRight w:val="0"/>
              <w:marTop w:val="0"/>
              <w:marBottom w:val="0"/>
              <w:divBdr>
                <w:top w:val="single" w:sz="12" w:space="24" w:color="231240"/>
                <w:left w:val="single" w:sz="12" w:space="24" w:color="231240"/>
                <w:bottom w:val="single" w:sz="12" w:space="24" w:color="231240"/>
                <w:right w:val="single" w:sz="12" w:space="24" w:color="231240"/>
              </w:divBdr>
              <w:divsChild>
                <w:div w:id="47225780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886531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5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2026-08-11T12:23:00Z</cp:lastPrinted>
  <dcterms:created xsi:type="dcterms:W3CDTF">2026-08-10T07:10:00Z</dcterms:created>
  <dcterms:modified xsi:type="dcterms:W3CDTF">2026-08-11T12:11:00Z</dcterms:modified>
</cp:coreProperties>
</file>