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FFA" w:rsidRPr="00DB1D5E" w:rsidRDefault="006F4DB0" w:rsidP="000C7FFA">
      <w:pPr>
        <w:spacing w:after="0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B1D5E">
        <w:rPr>
          <w:rFonts w:ascii="Times New Roman" w:hAnsi="Times New Roman" w:cs="Times New Roman"/>
          <w:b/>
          <w:sz w:val="27"/>
          <w:szCs w:val="27"/>
        </w:rPr>
        <w:t>В каком случае угроза – преступление</w:t>
      </w:r>
    </w:p>
    <w:p w:rsidR="009A0256" w:rsidRPr="00DB1D5E" w:rsidRDefault="006F4DB0" w:rsidP="00B44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B1D5E">
        <w:rPr>
          <w:rFonts w:ascii="Times New Roman" w:hAnsi="Times New Roman" w:cs="Times New Roman"/>
          <w:sz w:val="27"/>
          <w:szCs w:val="27"/>
        </w:rPr>
        <w:t>В повседневной жизни, в возникающих между людьми конфликтных ситуаци</w:t>
      </w:r>
      <w:r w:rsidR="00DB1D5E" w:rsidRPr="00DB1D5E">
        <w:rPr>
          <w:rFonts w:ascii="Times New Roman" w:hAnsi="Times New Roman" w:cs="Times New Roman"/>
          <w:sz w:val="27"/>
          <w:szCs w:val="27"/>
        </w:rPr>
        <w:t>ях</w:t>
      </w:r>
      <w:r w:rsidRPr="00DB1D5E">
        <w:rPr>
          <w:rFonts w:ascii="Times New Roman" w:hAnsi="Times New Roman" w:cs="Times New Roman"/>
          <w:sz w:val="27"/>
          <w:szCs w:val="27"/>
        </w:rPr>
        <w:t xml:space="preserve"> можно слышать фразы, которые по своему содержанию несут угрозу как законным правам, так и интересам других людей.</w:t>
      </w:r>
    </w:p>
    <w:p w:rsidR="006F4DB0" w:rsidRPr="00DB1D5E" w:rsidRDefault="006F4DB0" w:rsidP="00B44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B1D5E">
        <w:rPr>
          <w:rFonts w:ascii="Times New Roman" w:hAnsi="Times New Roman" w:cs="Times New Roman"/>
          <w:sz w:val="27"/>
          <w:szCs w:val="27"/>
        </w:rPr>
        <w:t>Как правило, такие фразы выражаются в виде угроз или оскорблений, при этом у лица произносивше</w:t>
      </w:r>
      <w:r w:rsidR="00DB1D5E" w:rsidRPr="00DB1D5E">
        <w:rPr>
          <w:rFonts w:ascii="Times New Roman" w:hAnsi="Times New Roman" w:cs="Times New Roman"/>
          <w:sz w:val="27"/>
          <w:szCs w:val="27"/>
        </w:rPr>
        <w:t>го</w:t>
      </w:r>
      <w:r w:rsidRPr="00DB1D5E">
        <w:rPr>
          <w:rFonts w:ascii="Times New Roman" w:hAnsi="Times New Roman" w:cs="Times New Roman"/>
          <w:sz w:val="27"/>
          <w:szCs w:val="27"/>
        </w:rPr>
        <w:t xml:space="preserve"> </w:t>
      </w:r>
      <w:r w:rsidR="00DB1D5E" w:rsidRPr="00DB1D5E">
        <w:rPr>
          <w:rFonts w:ascii="Times New Roman" w:hAnsi="Times New Roman" w:cs="Times New Roman"/>
          <w:sz w:val="27"/>
          <w:szCs w:val="27"/>
        </w:rPr>
        <w:t>фразы</w:t>
      </w:r>
      <w:r w:rsidRPr="00DB1D5E">
        <w:rPr>
          <w:rFonts w:ascii="Times New Roman" w:hAnsi="Times New Roman" w:cs="Times New Roman"/>
          <w:sz w:val="27"/>
          <w:szCs w:val="27"/>
        </w:rPr>
        <w:t xml:space="preserve"> намерений воплощать в жизнь произнесенные угрозы нет. Однако, не все граждане осведомлен о том, что при определенных обстоятельствах произносимые угрозы могут расцениваться и как преступление.</w:t>
      </w:r>
    </w:p>
    <w:p w:rsidR="006F4DB0" w:rsidRPr="00DB1D5E" w:rsidRDefault="006F4DB0" w:rsidP="00B44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B1D5E">
        <w:rPr>
          <w:rFonts w:ascii="Times New Roman" w:hAnsi="Times New Roman" w:cs="Times New Roman"/>
          <w:sz w:val="27"/>
          <w:szCs w:val="27"/>
        </w:rPr>
        <w:t xml:space="preserve">Так, в соответствии со статьей 186 УК Республики Беларусь </w:t>
      </w:r>
      <w:r w:rsidR="00DB1D5E" w:rsidRPr="00DB1D5E">
        <w:rPr>
          <w:rFonts w:ascii="Times New Roman" w:hAnsi="Times New Roman" w:cs="Times New Roman"/>
          <w:sz w:val="27"/>
          <w:szCs w:val="27"/>
        </w:rPr>
        <w:t xml:space="preserve">преступлением является угроза убийством, причинением тяжких телесных повреждений или уничтожением имущества </w:t>
      </w:r>
      <w:proofErr w:type="spellStart"/>
      <w:r w:rsidR="00DB1D5E" w:rsidRPr="00DB1D5E">
        <w:rPr>
          <w:rFonts w:ascii="Times New Roman" w:hAnsi="Times New Roman" w:cs="Times New Roman"/>
          <w:sz w:val="27"/>
          <w:szCs w:val="27"/>
        </w:rPr>
        <w:t>общеопасным</w:t>
      </w:r>
      <w:proofErr w:type="spellEnd"/>
      <w:r w:rsidR="00DB1D5E" w:rsidRPr="00DB1D5E">
        <w:rPr>
          <w:rFonts w:ascii="Times New Roman" w:hAnsi="Times New Roman" w:cs="Times New Roman"/>
          <w:sz w:val="27"/>
          <w:szCs w:val="27"/>
        </w:rPr>
        <w:t xml:space="preserve"> способом, если имелись основания опасаться ее осуществления.</w:t>
      </w:r>
    </w:p>
    <w:p w:rsidR="002C1DEF" w:rsidRPr="00DB1D5E" w:rsidRDefault="00C304A5" w:rsidP="00B44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B1D5E">
        <w:rPr>
          <w:rFonts w:ascii="Times New Roman" w:hAnsi="Times New Roman" w:cs="Times New Roman"/>
          <w:sz w:val="27"/>
          <w:szCs w:val="27"/>
        </w:rPr>
        <w:t xml:space="preserve">Так, гражданин </w:t>
      </w:r>
      <w:r w:rsidR="002C1DEF" w:rsidRPr="00DB1D5E">
        <w:rPr>
          <w:rFonts w:ascii="Times New Roman" w:hAnsi="Times New Roman" w:cs="Times New Roman"/>
          <w:sz w:val="27"/>
          <w:szCs w:val="27"/>
        </w:rPr>
        <w:t>С</w:t>
      </w:r>
      <w:r w:rsidRPr="00DB1D5E">
        <w:rPr>
          <w:rFonts w:ascii="Times New Roman" w:hAnsi="Times New Roman" w:cs="Times New Roman"/>
          <w:sz w:val="27"/>
          <w:szCs w:val="27"/>
        </w:rPr>
        <w:t xml:space="preserve">., </w:t>
      </w:r>
      <w:r w:rsidR="002C1DEF" w:rsidRPr="00DB1D5E">
        <w:rPr>
          <w:rFonts w:ascii="Times New Roman" w:hAnsi="Times New Roman" w:cs="Times New Roman"/>
          <w:sz w:val="27"/>
          <w:szCs w:val="27"/>
        </w:rPr>
        <w:t>ранее не судимый, в июле 2022 года, будучи в состоянии алкогольного опьянения, имея умысел на угрозу убийством и причинение телесных повреждений, находясь в квартире потерпевшей Л., на почве личных неприязненных отношений с последней, с целью запугать, умышленно нанес удары кулаком по туловищу и стеклянным стаканом по голове потерпевшей Л., душил, при этом приставляя скальпель в область шеи и высказывая в адрес последней словесные угрозы убийством, тем самым осуществляя над Л. психическое насилие, подавляя волю, вселяя страх и неуверенность в собственной безопасности, которые Л. воспринимала реально и опасалась их осуществления, при этом причинил потерпевшей Л. телесные повреждения, которые относятся к категории легких телесных повреждений по признаку кратковременного расстройства здоровья, а также побои.</w:t>
      </w:r>
    </w:p>
    <w:p w:rsidR="00176DDA" w:rsidRPr="00DB1D5E" w:rsidRDefault="00176DDA" w:rsidP="00B44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B1D5E">
        <w:rPr>
          <w:rFonts w:ascii="Times New Roman" w:hAnsi="Times New Roman" w:cs="Times New Roman"/>
          <w:sz w:val="27"/>
          <w:szCs w:val="27"/>
        </w:rPr>
        <w:t xml:space="preserve">В судебном заседании </w:t>
      </w:r>
      <w:r w:rsidR="002C1DEF" w:rsidRPr="00DB1D5E">
        <w:rPr>
          <w:rFonts w:ascii="Times New Roman" w:hAnsi="Times New Roman" w:cs="Times New Roman"/>
          <w:sz w:val="27"/>
          <w:szCs w:val="27"/>
        </w:rPr>
        <w:t>С</w:t>
      </w:r>
      <w:r w:rsidRPr="00DB1D5E">
        <w:rPr>
          <w:rFonts w:ascii="Times New Roman" w:hAnsi="Times New Roman" w:cs="Times New Roman"/>
          <w:sz w:val="27"/>
          <w:szCs w:val="27"/>
        </w:rPr>
        <w:t xml:space="preserve">. пояснил, что вину в содеянном признает в полном объеме, </w:t>
      </w:r>
      <w:r w:rsidR="00A411A1" w:rsidRPr="00DB1D5E">
        <w:rPr>
          <w:rFonts w:ascii="Times New Roman" w:hAnsi="Times New Roman" w:cs="Times New Roman"/>
          <w:sz w:val="27"/>
          <w:szCs w:val="27"/>
        </w:rPr>
        <w:t>однако от дачи показаний отказался</w:t>
      </w:r>
      <w:r w:rsidRPr="00DB1D5E">
        <w:rPr>
          <w:rFonts w:ascii="Times New Roman" w:hAnsi="Times New Roman" w:cs="Times New Roman"/>
          <w:sz w:val="27"/>
          <w:szCs w:val="27"/>
        </w:rPr>
        <w:t>.</w:t>
      </w:r>
    </w:p>
    <w:p w:rsidR="00A411A1" w:rsidRPr="00DB1D5E" w:rsidRDefault="00A411A1" w:rsidP="00B44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B1D5E">
        <w:rPr>
          <w:rFonts w:ascii="Times New Roman" w:hAnsi="Times New Roman" w:cs="Times New Roman"/>
          <w:sz w:val="27"/>
          <w:szCs w:val="27"/>
        </w:rPr>
        <w:t>Вместе с тем виновность С. доказана данными в судебном заседании как показаниями потерпевшей Л., так и показаниями свидетелей, письменными доказательствами.</w:t>
      </w:r>
    </w:p>
    <w:p w:rsidR="00176DDA" w:rsidRPr="00DB1D5E" w:rsidRDefault="00176DDA" w:rsidP="00B44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B1D5E">
        <w:rPr>
          <w:rFonts w:ascii="Times New Roman" w:hAnsi="Times New Roman" w:cs="Times New Roman"/>
          <w:sz w:val="27"/>
          <w:szCs w:val="27"/>
        </w:rPr>
        <w:t xml:space="preserve">Учитывая тот факт, что обвиняемый </w:t>
      </w:r>
      <w:r w:rsidR="00A411A1" w:rsidRPr="00DB1D5E">
        <w:rPr>
          <w:rFonts w:ascii="Times New Roman" w:hAnsi="Times New Roman" w:cs="Times New Roman"/>
          <w:sz w:val="27"/>
          <w:szCs w:val="27"/>
        </w:rPr>
        <w:t>С</w:t>
      </w:r>
      <w:r w:rsidRPr="00DB1D5E">
        <w:rPr>
          <w:rFonts w:ascii="Times New Roman" w:hAnsi="Times New Roman" w:cs="Times New Roman"/>
          <w:sz w:val="27"/>
          <w:szCs w:val="27"/>
        </w:rPr>
        <w:t xml:space="preserve">., ранее </w:t>
      </w:r>
      <w:r w:rsidR="00A411A1" w:rsidRPr="00DB1D5E">
        <w:rPr>
          <w:rFonts w:ascii="Times New Roman" w:hAnsi="Times New Roman" w:cs="Times New Roman"/>
          <w:sz w:val="27"/>
          <w:szCs w:val="27"/>
        </w:rPr>
        <w:t>не</w:t>
      </w:r>
      <w:r w:rsidRPr="00DB1D5E">
        <w:rPr>
          <w:rFonts w:ascii="Times New Roman" w:hAnsi="Times New Roman" w:cs="Times New Roman"/>
          <w:sz w:val="27"/>
          <w:szCs w:val="27"/>
        </w:rPr>
        <w:t xml:space="preserve"> </w:t>
      </w:r>
      <w:r w:rsidR="00A411A1" w:rsidRPr="00DB1D5E">
        <w:rPr>
          <w:rFonts w:ascii="Times New Roman" w:hAnsi="Times New Roman" w:cs="Times New Roman"/>
          <w:sz w:val="27"/>
          <w:szCs w:val="27"/>
        </w:rPr>
        <w:t>судим, характеризуется</w:t>
      </w:r>
      <w:r w:rsidR="00B947A5" w:rsidRPr="00DB1D5E">
        <w:rPr>
          <w:rFonts w:ascii="Times New Roman" w:hAnsi="Times New Roman" w:cs="Times New Roman"/>
          <w:sz w:val="27"/>
          <w:szCs w:val="27"/>
        </w:rPr>
        <w:t xml:space="preserve"> </w:t>
      </w:r>
      <w:r w:rsidR="00A411A1" w:rsidRPr="00DB1D5E">
        <w:rPr>
          <w:rFonts w:ascii="Times New Roman" w:hAnsi="Times New Roman" w:cs="Times New Roman"/>
          <w:sz w:val="27"/>
          <w:szCs w:val="27"/>
        </w:rPr>
        <w:t>удовлетворительно</w:t>
      </w:r>
      <w:r w:rsidR="00B947A5" w:rsidRPr="00DB1D5E">
        <w:rPr>
          <w:rFonts w:ascii="Times New Roman" w:hAnsi="Times New Roman" w:cs="Times New Roman"/>
          <w:sz w:val="27"/>
          <w:szCs w:val="27"/>
        </w:rPr>
        <w:t xml:space="preserve">, </w:t>
      </w:r>
      <w:r w:rsidR="00A411A1" w:rsidRPr="00DB1D5E">
        <w:rPr>
          <w:rFonts w:ascii="Times New Roman" w:hAnsi="Times New Roman" w:cs="Times New Roman"/>
          <w:sz w:val="27"/>
          <w:szCs w:val="27"/>
        </w:rPr>
        <w:t>не привлекался к уголовной и административной ответственности, является учащимся высшего учебного заведения, где характеризуется удовлетворительно,</w:t>
      </w:r>
      <w:r w:rsidR="00DD285F" w:rsidRPr="00DB1D5E">
        <w:rPr>
          <w:rFonts w:ascii="Times New Roman" w:hAnsi="Times New Roman" w:cs="Times New Roman"/>
          <w:sz w:val="27"/>
          <w:szCs w:val="27"/>
        </w:rPr>
        <w:t xml:space="preserve"> чистосердечно раскаялся в совершенном преступлении, суд Минского района приговорил </w:t>
      </w:r>
      <w:r w:rsidR="00A411A1" w:rsidRPr="00DB1D5E">
        <w:rPr>
          <w:rFonts w:ascii="Times New Roman" w:hAnsi="Times New Roman" w:cs="Times New Roman"/>
          <w:sz w:val="27"/>
          <w:szCs w:val="27"/>
        </w:rPr>
        <w:t>С</w:t>
      </w:r>
      <w:r w:rsidR="00DD285F" w:rsidRPr="00DB1D5E">
        <w:rPr>
          <w:rFonts w:ascii="Times New Roman" w:hAnsi="Times New Roman" w:cs="Times New Roman"/>
          <w:sz w:val="27"/>
          <w:szCs w:val="27"/>
        </w:rPr>
        <w:t xml:space="preserve">. к наказанию в виде </w:t>
      </w:r>
      <w:r w:rsidR="00A411A1" w:rsidRPr="00DB1D5E">
        <w:rPr>
          <w:rFonts w:ascii="Times New Roman" w:hAnsi="Times New Roman" w:cs="Times New Roman"/>
          <w:sz w:val="27"/>
          <w:szCs w:val="27"/>
        </w:rPr>
        <w:t xml:space="preserve">ограничения </w:t>
      </w:r>
      <w:r w:rsidR="00A8463A" w:rsidRPr="00DB1D5E">
        <w:rPr>
          <w:rFonts w:ascii="Times New Roman" w:hAnsi="Times New Roman" w:cs="Times New Roman"/>
          <w:sz w:val="27"/>
          <w:szCs w:val="27"/>
        </w:rPr>
        <w:t xml:space="preserve">свободы на срок 2 года с </w:t>
      </w:r>
      <w:r w:rsidR="00A411A1" w:rsidRPr="00DB1D5E">
        <w:rPr>
          <w:rFonts w:ascii="Times New Roman" w:hAnsi="Times New Roman" w:cs="Times New Roman"/>
          <w:sz w:val="27"/>
          <w:szCs w:val="27"/>
        </w:rPr>
        <w:t>направлением в исправительное упреждение открытого типа</w:t>
      </w:r>
      <w:r w:rsidR="00A8463A" w:rsidRPr="00DB1D5E">
        <w:rPr>
          <w:rFonts w:ascii="Times New Roman" w:hAnsi="Times New Roman" w:cs="Times New Roman"/>
          <w:sz w:val="27"/>
          <w:szCs w:val="27"/>
        </w:rPr>
        <w:t>.</w:t>
      </w:r>
    </w:p>
    <w:p w:rsidR="0090291D" w:rsidRPr="00DB1D5E" w:rsidRDefault="00140B9C" w:rsidP="00140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B1D5E">
        <w:rPr>
          <w:rFonts w:ascii="Times New Roman" w:hAnsi="Times New Roman" w:cs="Times New Roman"/>
          <w:sz w:val="27"/>
          <w:szCs w:val="27"/>
        </w:rPr>
        <w:t xml:space="preserve">Обвиняемый </w:t>
      </w:r>
      <w:r w:rsidR="00A411A1" w:rsidRPr="00DB1D5E">
        <w:rPr>
          <w:rFonts w:ascii="Times New Roman" w:hAnsi="Times New Roman" w:cs="Times New Roman"/>
          <w:sz w:val="27"/>
          <w:szCs w:val="27"/>
        </w:rPr>
        <w:t>С</w:t>
      </w:r>
      <w:r w:rsidRPr="00DB1D5E">
        <w:rPr>
          <w:rFonts w:ascii="Times New Roman" w:hAnsi="Times New Roman" w:cs="Times New Roman"/>
          <w:sz w:val="27"/>
          <w:szCs w:val="27"/>
        </w:rPr>
        <w:t xml:space="preserve">. был не согласен с приговором в части назначения наказания, которое считает чрезмерно строгим, </w:t>
      </w:r>
      <w:r w:rsidR="00A411A1" w:rsidRPr="00DB1D5E">
        <w:rPr>
          <w:rFonts w:ascii="Times New Roman" w:hAnsi="Times New Roman" w:cs="Times New Roman"/>
          <w:sz w:val="27"/>
          <w:szCs w:val="27"/>
        </w:rPr>
        <w:t xml:space="preserve">не соответствующим тяжести совершенного преступления и его личности, а потерпевшая Л. полагает, что исправление последнего возможно без направления в исправительное учреждение открытого типа. </w:t>
      </w:r>
      <w:r w:rsidRPr="00DB1D5E">
        <w:rPr>
          <w:rFonts w:ascii="Times New Roman" w:hAnsi="Times New Roman" w:cs="Times New Roman"/>
          <w:sz w:val="27"/>
          <w:szCs w:val="27"/>
        </w:rPr>
        <w:t xml:space="preserve">Изучив доводы поданной </w:t>
      </w:r>
      <w:r w:rsidR="00A411A1" w:rsidRPr="00DB1D5E">
        <w:rPr>
          <w:rFonts w:ascii="Times New Roman" w:hAnsi="Times New Roman" w:cs="Times New Roman"/>
          <w:sz w:val="27"/>
          <w:szCs w:val="27"/>
        </w:rPr>
        <w:t>С</w:t>
      </w:r>
      <w:r w:rsidRPr="00DB1D5E">
        <w:rPr>
          <w:rFonts w:ascii="Times New Roman" w:hAnsi="Times New Roman" w:cs="Times New Roman"/>
          <w:sz w:val="27"/>
          <w:szCs w:val="27"/>
        </w:rPr>
        <w:t>.</w:t>
      </w:r>
      <w:r w:rsidR="00A411A1" w:rsidRPr="00DB1D5E">
        <w:rPr>
          <w:rFonts w:ascii="Times New Roman" w:hAnsi="Times New Roman" w:cs="Times New Roman"/>
          <w:sz w:val="27"/>
          <w:szCs w:val="27"/>
        </w:rPr>
        <w:t xml:space="preserve"> и Л.</w:t>
      </w:r>
      <w:r w:rsidRPr="00DB1D5E">
        <w:rPr>
          <w:rFonts w:ascii="Times New Roman" w:hAnsi="Times New Roman" w:cs="Times New Roman"/>
          <w:sz w:val="27"/>
          <w:szCs w:val="27"/>
        </w:rPr>
        <w:t xml:space="preserve"> апелляционн</w:t>
      </w:r>
      <w:r w:rsidR="00A411A1" w:rsidRPr="00DB1D5E">
        <w:rPr>
          <w:rFonts w:ascii="Times New Roman" w:hAnsi="Times New Roman" w:cs="Times New Roman"/>
          <w:sz w:val="27"/>
          <w:szCs w:val="27"/>
        </w:rPr>
        <w:t>ых</w:t>
      </w:r>
      <w:r w:rsidRPr="00DB1D5E">
        <w:rPr>
          <w:rFonts w:ascii="Times New Roman" w:hAnsi="Times New Roman" w:cs="Times New Roman"/>
          <w:sz w:val="27"/>
          <w:szCs w:val="27"/>
        </w:rPr>
        <w:t xml:space="preserve"> жалоб судебная коллегия по уголовным делам Минского областного суда оставила приговор без изменения, а апелляционн</w:t>
      </w:r>
      <w:r w:rsidR="00A411A1" w:rsidRPr="00DB1D5E">
        <w:rPr>
          <w:rFonts w:ascii="Times New Roman" w:hAnsi="Times New Roman" w:cs="Times New Roman"/>
          <w:sz w:val="27"/>
          <w:szCs w:val="27"/>
        </w:rPr>
        <w:t>ые</w:t>
      </w:r>
      <w:r w:rsidRPr="00DB1D5E">
        <w:rPr>
          <w:rFonts w:ascii="Times New Roman" w:hAnsi="Times New Roman" w:cs="Times New Roman"/>
          <w:sz w:val="27"/>
          <w:szCs w:val="27"/>
        </w:rPr>
        <w:t xml:space="preserve"> жалоб</w:t>
      </w:r>
      <w:r w:rsidR="00A411A1" w:rsidRPr="00DB1D5E">
        <w:rPr>
          <w:rFonts w:ascii="Times New Roman" w:hAnsi="Times New Roman" w:cs="Times New Roman"/>
          <w:sz w:val="27"/>
          <w:szCs w:val="27"/>
        </w:rPr>
        <w:t>ы</w:t>
      </w:r>
      <w:r w:rsidRPr="00DB1D5E">
        <w:rPr>
          <w:rFonts w:ascii="Times New Roman" w:hAnsi="Times New Roman" w:cs="Times New Roman"/>
          <w:sz w:val="27"/>
          <w:szCs w:val="27"/>
        </w:rPr>
        <w:t xml:space="preserve"> без удовлетворения.</w:t>
      </w:r>
    </w:p>
    <w:p w:rsidR="00140B9C" w:rsidRPr="00DB1D5E" w:rsidRDefault="00140B9C" w:rsidP="00140B9C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140B9C" w:rsidRPr="00DB1D5E" w:rsidRDefault="0090291D" w:rsidP="00140B9C">
      <w:pPr>
        <w:spacing w:line="28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DB1D5E">
        <w:rPr>
          <w:rFonts w:ascii="Times New Roman" w:hAnsi="Times New Roman" w:cs="Times New Roman"/>
          <w:sz w:val="27"/>
          <w:szCs w:val="27"/>
        </w:rPr>
        <w:t>Помощник прокурора</w:t>
      </w:r>
      <w:r w:rsidR="00140B9C" w:rsidRPr="00DB1D5E">
        <w:rPr>
          <w:rFonts w:ascii="Times New Roman" w:hAnsi="Times New Roman" w:cs="Times New Roman"/>
          <w:sz w:val="27"/>
          <w:szCs w:val="27"/>
        </w:rPr>
        <w:t xml:space="preserve"> </w:t>
      </w:r>
      <w:r w:rsidRPr="00DB1D5E">
        <w:rPr>
          <w:rFonts w:ascii="Times New Roman" w:hAnsi="Times New Roman" w:cs="Times New Roman"/>
          <w:sz w:val="27"/>
          <w:szCs w:val="27"/>
        </w:rPr>
        <w:t>Минского района</w:t>
      </w:r>
      <w:r w:rsidRPr="00DB1D5E">
        <w:rPr>
          <w:rFonts w:ascii="Times New Roman" w:hAnsi="Times New Roman" w:cs="Times New Roman"/>
          <w:sz w:val="27"/>
          <w:szCs w:val="27"/>
        </w:rPr>
        <w:tab/>
      </w:r>
    </w:p>
    <w:p w:rsidR="0090291D" w:rsidRPr="00DB1D5E" w:rsidRDefault="00140B9C" w:rsidP="0090291D">
      <w:pPr>
        <w:spacing w:after="120" w:line="280" w:lineRule="exact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B1D5E">
        <w:rPr>
          <w:rFonts w:ascii="Times New Roman" w:hAnsi="Times New Roman" w:cs="Times New Roman"/>
          <w:sz w:val="27"/>
          <w:szCs w:val="27"/>
        </w:rPr>
        <w:t>юрист</w:t>
      </w:r>
      <w:proofErr w:type="gramEnd"/>
      <w:r w:rsidRPr="00DB1D5E">
        <w:rPr>
          <w:rFonts w:ascii="Times New Roman" w:hAnsi="Times New Roman" w:cs="Times New Roman"/>
          <w:sz w:val="27"/>
          <w:szCs w:val="27"/>
        </w:rPr>
        <w:t xml:space="preserve"> 3 класса</w:t>
      </w:r>
      <w:r w:rsidR="0090291D" w:rsidRPr="00DB1D5E">
        <w:rPr>
          <w:rFonts w:ascii="Times New Roman" w:hAnsi="Times New Roman" w:cs="Times New Roman"/>
          <w:sz w:val="27"/>
          <w:szCs w:val="27"/>
        </w:rPr>
        <w:tab/>
      </w:r>
      <w:r w:rsidR="0090291D" w:rsidRPr="00DB1D5E">
        <w:rPr>
          <w:rFonts w:ascii="Times New Roman" w:hAnsi="Times New Roman" w:cs="Times New Roman"/>
          <w:sz w:val="27"/>
          <w:szCs w:val="27"/>
        </w:rPr>
        <w:tab/>
      </w:r>
      <w:r w:rsidRPr="00DB1D5E">
        <w:rPr>
          <w:rFonts w:ascii="Times New Roman" w:hAnsi="Times New Roman" w:cs="Times New Roman"/>
          <w:sz w:val="27"/>
          <w:szCs w:val="27"/>
        </w:rPr>
        <w:tab/>
      </w:r>
      <w:r w:rsidRPr="00DB1D5E">
        <w:rPr>
          <w:rFonts w:ascii="Times New Roman" w:hAnsi="Times New Roman" w:cs="Times New Roman"/>
          <w:sz w:val="27"/>
          <w:szCs w:val="27"/>
        </w:rPr>
        <w:tab/>
      </w:r>
      <w:r w:rsidR="0090291D" w:rsidRPr="00DB1D5E">
        <w:rPr>
          <w:rFonts w:ascii="Times New Roman" w:hAnsi="Times New Roman" w:cs="Times New Roman"/>
          <w:sz w:val="27"/>
          <w:szCs w:val="27"/>
        </w:rPr>
        <w:tab/>
      </w:r>
      <w:r w:rsidR="0090291D" w:rsidRPr="00DB1D5E">
        <w:rPr>
          <w:rFonts w:ascii="Times New Roman" w:hAnsi="Times New Roman" w:cs="Times New Roman"/>
          <w:sz w:val="27"/>
          <w:szCs w:val="27"/>
        </w:rPr>
        <w:tab/>
      </w:r>
      <w:r w:rsidR="0090291D" w:rsidRPr="00DB1D5E">
        <w:rPr>
          <w:rFonts w:ascii="Times New Roman" w:hAnsi="Times New Roman" w:cs="Times New Roman"/>
          <w:sz w:val="27"/>
          <w:szCs w:val="27"/>
        </w:rPr>
        <w:tab/>
      </w:r>
      <w:r w:rsidR="00DB1D5E">
        <w:rPr>
          <w:rFonts w:ascii="Times New Roman" w:hAnsi="Times New Roman" w:cs="Times New Roman"/>
          <w:sz w:val="27"/>
          <w:szCs w:val="27"/>
        </w:rPr>
        <w:tab/>
      </w:r>
      <w:r w:rsidR="0090291D" w:rsidRPr="00DB1D5E">
        <w:rPr>
          <w:rFonts w:ascii="Times New Roman" w:hAnsi="Times New Roman" w:cs="Times New Roman"/>
          <w:sz w:val="27"/>
          <w:szCs w:val="27"/>
        </w:rPr>
        <w:tab/>
      </w:r>
      <w:proofErr w:type="spellStart"/>
      <w:r w:rsidR="0090291D" w:rsidRPr="00DB1D5E">
        <w:rPr>
          <w:rFonts w:ascii="Times New Roman" w:hAnsi="Times New Roman" w:cs="Times New Roman"/>
          <w:sz w:val="27"/>
          <w:szCs w:val="27"/>
        </w:rPr>
        <w:t>А.В.Моисеева</w:t>
      </w:r>
      <w:proofErr w:type="spellEnd"/>
    </w:p>
    <w:p w:rsidR="0090291D" w:rsidRPr="00DB1D5E" w:rsidRDefault="0090291D" w:rsidP="0090291D">
      <w:pPr>
        <w:tabs>
          <w:tab w:val="left" w:pos="6804"/>
        </w:tabs>
        <w:spacing w:after="120" w:line="28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DB1D5E">
        <w:rPr>
          <w:rFonts w:ascii="Times New Roman" w:hAnsi="Times New Roman" w:cs="Times New Roman"/>
          <w:sz w:val="27"/>
          <w:szCs w:val="27"/>
        </w:rPr>
        <w:t>СОГЛАСОВАНО</w:t>
      </w:r>
    </w:p>
    <w:p w:rsidR="0090291D" w:rsidRPr="00DB1D5E" w:rsidRDefault="0090291D" w:rsidP="0090291D">
      <w:pPr>
        <w:tabs>
          <w:tab w:val="left" w:pos="6804"/>
        </w:tabs>
        <w:spacing w:after="120" w:line="28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DB1D5E">
        <w:rPr>
          <w:rFonts w:ascii="Times New Roman" w:hAnsi="Times New Roman" w:cs="Times New Roman"/>
          <w:sz w:val="27"/>
          <w:szCs w:val="27"/>
        </w:rPr>
        <w:t>Прокурор Минского района</w:t>
      </w:r>
    </w:p>
    <w:p w:rsidR="0090291D" w:rsidRPr="00DB1D5E" w:rsidRDefault="0090291D" w:rsidP="0090291D">
      <w:pPr>
        <w:tabs>
          <w:tab w:val="left" w:pos="6804"/>
        </w:tabs>
        <w:spacing w:after="120" w:line="280" w:lineRule="exact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B1D5E">
        <w:rPr>
          <w:rFonts w:ascii="Times New Roman" w:hAnsi="Times New Roman" w:cs="Times New Roman"/>
          <w:sz w:val="27"/>
          <w:szCs w:val="27"/>
        </w:rPr>
        <w:t>старший</w:t>
      </w:r>
      <w:proofErr w:type="gramEnd"/>
      <w:r w:rsidRPr="00DB1D5E">
        <w:rPr>
          <w:rFonts w:ascii="Times New Roman" w:hAnsi="Times New Roman" w:cs="Times New Roman"/>
          <w:sz w:val="27"/>
          <w:szCs w:val="27"/>
        </w:rPr>
        <w:t xml:space="preserve"> советник юстиции</w:t>
      </w:r>
      <w:r w:rsidRPr="00DB1D5E">
        <w:rPr>
          <w:rFonts w:ascii="Times New Roman" w:hAnsi="Times New Roman" w:cs="Times New Roman"/>
          <w:sz w:val="27"/>
          <w:szCs w:val="27"/>
        </w:rPr>
        <w:tab/>
      </w:r>
      <w:r w:rsidR="00DB1D5E">
        <w:rPr>
          <w:rFonts w:ascii="Times New Roman" w:hAnsi="Times New Roman" w:cs="Times New Roman"/>
          <w:sz w:val="27"/>
          <w:szCs w:val="27"/>
        </w:rPr>
        <w:tab/>
      </w:r>
      <w:bookmarkStart w:id="0" w:name="_GoBack"/>
      <w:bookmarkEnd w:id="0"/>
      <w:r w:rsidRPr="00DB1D5E">
        <w:rPr>
          <w:rFonts w:ascii="Times New Roman" w:hAnsi="Times New Roman" w:cs="Times New Roman"/>
          <w:sz w:val="27"/>
          <w:szCs w:val="27"/>
        </w:rPr>
        <w:tab/>
      </w:r>
      <w:proofErr w:type="spellStart"/>
      <w:r w:rsidRPr="00DB1D5E">
        <w:rPr>
          <w:rFonts w:ascii="Times New Roman" w:hAnsi="Times New Roman" w:cs="Times New Roman"/>
          <w:sz w:val="27"/>
          <w:szCs w:val="27"/>
        </w:rPr>
        <w:t>А.Л.Рудишкин</w:t>
      </w:r>
      <w:proofErr w:type="spellEnd"/>
    </w:p>
    <w:sectPr w:rsidR="0090291D" w:rsidRPr="00DB1D5E" w:rsidSect="00DB1D5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A7B67"/>
    <w:multiLevelType w:val="multilevel"/>
    <w:tmpl w:val="E87A2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A5"/>
    <w:rsid w:val="0009125C"/>
    <w:rsid w:val="000B0E1C"/>
    <w:rsid w:val="000C7FFA"/>
    <w:rsid w:val="00127A0F"/>
    <w:rsid w:val="00140B9C"/>
    <w:rsid w:val="00176DDA"/>
    <w:rsid w:val="002306F4"/>
    <w:rsid w:val="002B2801"/>
    <w:rsid w:val="002C1DEF"/>
    <w:rsid w:val="00624795"/>
    <w:rsid w:val="00670976"/>
    <w:rsid w:val="006F4DB0"/>
    <w:rsid w:val="007F4515"/>
    <w:rsid w:val="0090291D"/>
    <w:rsid w:val="009A0256"/>
    <w:rsid w:val="00A411A1"/>
    <w:rsid w:val="00A8463A"/>
    <w:rsid w:val="00B44486"/>
    <w:rsid w:val="00B8494C"/>
    <w:rsid w:val="00B947A5"/>
    <w:rsid w:val="00C304A5"/>
    <w:rsid w:val="00CE3825"/>
    <w:rsid w:val="00D30B4B"/>
    <w:rsid w:val="00DB1D5E"/>
    <w:rsid w:val="00DD285F"/>
    <w:rsid w:val="00F11EDF"/>
    <w:rsid w:val="00F33F04"/>
    <w:rsid w:val="00F3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0346A-BA02-4BB8-BCFF-723071D6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1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Моисеева Анастасия Вадимовна</cp:lastModifiedBy>
  <cp:revision>8</cp:revision>
  <cp:lastPrinted>2023-08-08T06:08:00Z</cp:lastPrinted>
  <dcterms:created xsi:type="dcterms:W3CDTF">2023-05-09T18:00:00Z</dcterms:created>
  <dcterms:modified xsi:type="dcterms:W3CDTF">2023-08-08T06:08:00Z</dcterms:modified>
</cp:coreProperties>
</file>