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33" w:rsidRDefault="00A85533" w:rsidP="00F91C84">
      <w:pPr>
        <w:autoSpaceDE w:val="0"/>
        <w:autoSpaceDN w:val="0"/>
        <w:adjustRightInd w:val="0"/>
        <w:spacing w:line="30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ВОПРОСУ О ПРЕВЕНТИВНОМ НАДЗОРЕ</w:t>
      </w:r>
    </w:p>
    <w:p w:rsidR="00C75B1B" w:rsidRDefault="00C75B1B" w:rsidP="00F91C8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Превентивный надзор – это наблюдение органов внутренних дел за соблюдением лицом, освобожденным из мест лишения свободы, наложенных на него временных ограничений прав и свобод, а также за исполнением этим лицом возложенных на него обязанностей.</w:t>
      </w:r>
    </w:p>
    <w:p w:rsidR="00C75B1B" w:rsidRDefault="00C75B1B" w:rsidP="00F91C8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5541">
        <w:rPr>
          <w:rFonts w:ascii="Times New Roman" w:hAnsi="Times New Roman" w:cs="Times New Roman"/>
          <w:sz w:val="30"/>
          <w:szCs w:val="30"/>
        </w:rPr>
        <w:t xml:space="preserve">Превентивный надзор устанавливается </w:t>
      </w:r>
      <w:r w:rsidR="00F91C84">
        <w:rPr>
          <w:rFonts w:ascii="Times New Roman" w:hAnsi="Times New Roman" w:cs="Times New Roman"/>
          <w:sz w:val="30"/>
          <w:szCs w:val="30"/>
        </w:rPr>
        <w:t xml:space="preserve">с целью </w:t>
      </w:r>
      <w:r w:rsidRPr="00355541">
        <w:rPr>
          <w:rFonts w:ascii="Times New Roman" w:hAnsi="Times New Roman" w:cs="Times New Roman"/>
          <w:sz w:val="30"/>
          <w:szCs w:val="30"/>
        </w:rPr>
        <w:t xml:space="preserve">предупреждения </w:t>
      </w:r>
      <w:r w:rsidR="00F91C84">
        <w:rPr>
          <w:rFonts w:ascii="Times New Roman" w:hAnsi="Times New Roman" w:cs="Times New Roman"/>
          <w:sz w:val="30"/>
          <w:szCs w:val="30"/>
        </w:rPr>
        <w:t>со</w:t>
      </w:r>
      <w:r w:rsidRPr="00355541">
        <w:rPr>
          <w:rFonts w:ascii="Times New Roman" w:hAnsi="Times New Roman" w:cs="Times New Roman"/>
          <w:sz w:val="30"/>
          <w:szCs w:val="30"/>
        </w:rPr>
        <w:t xml:space="preserve"> стороны </w:t>
      </w:r>
      <w:r w:rsidR="00F91C84">
        <w:rPr>
          <w:rFonts w:ascii="Times New Roman" w:hAnsi="Times New Roman" w:cs="Times New Roman"/>
          <w:sz w:val="30"/>
          <w:szCs w:val="30"/>
        </w:rPr>
        <w:t xml:space="preserve">лиц, освободившихся из мест лишения свободы, </w:t>
      </w:r>
      <w:r w:rsidRPr="00355541">
        <w:rPr>
          <w:rFonts w:ascii="Times New Roman" w:hAnsi="Times New Roman" w:cs="Times New Roman"/>
          <w:sz w:val="30"/>
          <w:szCs w:val="30"/>
        </w:rPr>
        <w:t>преступлений</w:t>
      </w:r>
      <w:r w:rsidR="00F91C84">
        <w:rPr>
          <w:rFonts w:ascii="Times New Roman" w:hAnsi="Times New Roman" w:cs="Times New Roman"/>
          <w:sz w:val="30"/>
          <w:szCs w:val="30"/>
        </w:rPr>
        <w:t>,</w:t>
      </w:r>
      <w:r w:rsidRPr="00355541">
        <w:rPr>
          <w:rFonts w:ascii="Times New Roman" w:hAnsi="Times New Roman" w:cs="Times New Roman"/>
          <w:sz w:val="30"/>
          <w:szCs w:val="30"/>
        </w:rPr>
        <w:t xml:space="preserve"> и оказания на них необходимого профилактического воздействия.</w:t>
      </w:r>
    </w:p>
    <w:p w:rsidR="00C75B1B" w:rsidRDefault="00C75B1B" w:rsidP="00F91C8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со ст.201 Уголовно-исполнительно</w:t>
      </w:r>
      <w:r w:rsidR="00F91C84">
        <w:rPr>
          <w:rFonts w:ascii="Times New Roman" w:hAnsi="Times New Roman" w:cs="Times New Roman"/>
          <w:sz w:val="30"/>
          <w:szCs w:val="30"/>
        </w:rPr>
        <w:t>го кодекса Республики Беларусь, л</w:t>
      </w:r>
      <w:r w:rsidR="00F91C84" w:rsidRPr="00355541">
        <w:rPr>
          <w:rFonts w:ascii="Times New Roman" w:hAnsi="Times New Roman" w:cs="Times New Roman"/>
          <w:sz w:val="30"/>
          <w:szCs w:val="30"/>
        </w:rPr>
        <w:t>ицо, за которым установлен превентивный надзор, обязано выполнять требования превентивного надзора</w:t>
      </w:r>
      <w:r w:rsidR="00F91C84">
        <w:rPr>
          <w:rFonts w:ascii="Times New Roman" w:hAnsi="Times New Roman" w:cs="Times New Roman"/>
          <w:sz w:val="30"/>
          <w:szCs w:val="30"/>
        </w:rPr>
        <w:t>, в частности</w:t>
      </w:r>
      <w:r w:rsidR="00F91C84">
        <w:rPr>
          <w:rFonts w:ascii="Times New Roman" w:hAnsi="Times New Roman" w:cs="Times New Roman"/>
          <w:sz w:val="30"/>
          <w:szCs w:val="30"/>
        </w:rPr>
        <w:t>,</w:t>
      </w:r>
      <w:r w:rsidR="00F91C84">
        <w:rPr>
          <w:rFonts w:ascii="Times New Roman" w:hAnsi="Times New Roman" w:cs="Times New Roman"/>
          <w:sz w:val="30"/>
          <w:szCs w:val="30"/>
        </w:rPr>
        <w:t xml:space="preserve"> </w:t>
      </w:r>
      <w:r w:rsidR="00F91C84" w:rsidRPr="00355541">
        <w:rPr>
          <w:rFonts w:ascii="Times New Roman" w:hAnsi="Times New Roman" w:cs="Times New Roman"/>
          <w:sz w:val="30"/>
          <w:szCs w:val="30"/>
        </w:rPr>
        <w:t>прибыть в установленный срок к избранному месту жительства и явиться в территориальный орган внутрен</w:t>
      </w:r>
      <w:r w:rsidR="00F91C84">
        <w:rPr>
          <w:rFonts w:ascii="Times New Roman" w:hAnsi="Times New Roman" w:cs="Times New Roman"/>
          <w:sz w:val="30"/>
          <w:szCs w:val="30"/>
        </w:rPr>
        <w:t>них дел для постановки на учет,</w:t>
      </w:r>
      <w:r w:rsidR="00F91C84">
        <w:rPr>
          <w:rFonts w:ascii="Times New Roman" w:hAnsi="Times New Roman" w:cs="Times New Roman"/>
          <w:sz w:val="30"/>
          <w:szCs w:val="30"/>
        </w:rPr>
        <w:t xml:space="preserve"> я</w:t>
      </w:r>
      <w:r w:rsidR="00F91C84" w:rsidRPr="00355541">
        <w:rPr>
          <w:rFonts w:ascii="Times New Roman" w:hAnsi="Times New Roman" w:cs="Times New Roman"/>
          <w:sz w:val="30"/>
          <w:szCs w:val="30"/>
        </w:rPr>
        <w:t>вляться в территориальный орган внутренних дел для регистрации</w:t>
      </w:r>
      <w:r w:rsidR="00F91C84">
        <w:rPr>
          <w:rFonts w:ascii="Times New Roman" w:hAnsi="Times New Roman" w:cs="Times New Roman"/>
          <w:sz w:val="30"/>
          <w:szCs w:val="30"/>
        </w:rPr>
        <w:t>,</w:t>
      </w:r>
      <w:r w:rsidR="00F91C84" w:rsidRPr="00355541">
        <w:rPr>
          <w:rFonts w:ascii="Times New Roman" w:hAnsi="Times New Roman" w:cs="Times New Roman"/>
          <w:sz w:val="30"/>
          <w:szCs w:val="30"/>
        </w:rPr>
        <w:t xml:space="preserve"> уведомлять </w:t>
      </w:r>
      <w:r w:rsidR="00F91C84">
        <w:rPr>
          <w:rFonts w:ascii="Times New Roman" w:hAnsi="Times New Roman" w:cs="Times New Roman"/>
          <w:sz w:val="30"/>
          <w:szCs w:val="30"/>
        </w:rPr>
        <w:t xml:space="preserve">о перемене места жительства, также исполнять требования, связанные с установлением превентивного надзора - не посещать определенные места, </w:t>
      </w:r>
      <w:r w:rsidR="00F91C84" w:rsidRPr="00355541">
        <w:rPr>
          <w:rFonts w:ascii="Times New Roman" w:hAnsi="Times New Roman" w:cs="Times New Roman"/>
          <w:sz w:val="30"/>
          <w:szCs w:val="30"/>
        </w:rPr>
        <w:t>не покидать свое жи</w:t>
      </w:r>
      <w:r w:rsidR="00F91C84">
        <w:rPr>
          <w:rFonts w:ascii="Times New Roman" w:hAnsi="Times New Roman" w:cs="Times New Roman"/>
          <w:sz w:val="30"/>
          <w:szCs w:val="30"/>
        </w:rPr>
        <w:t xml:space="preserve">лище в определенное время суток, </w:t>
      </w:r>
      <w:r w:rsidR="00F91C84" w:rsidRPr="00355541">
        <w:rPr>
          <w:rFonts w:ascii="Times New Roman" w:hAnsi="Times New Roman" w:cs="Times New Roman"/>
          <w:sz w:val="30"/>
          <w:szCs w:val="30"/>
        </w:rPr>
        <w:t>не выезжать за пределы район</w:t>
      </w:r>
      <w:bookmarkStart w:id="0" w:name="_GoBack"/>
      <w:bookmarkEnd w:id="0"/>
      <w:r w:rsidR="00F91C84" w:rsidRPr="00355541">
        <w:rPr>
          <w:rFonts w:ascii="Times New Roman" w:hAnsi="Times New Roman" w:cs="Times New Roman"/>
          <w:sz w:val="30"/>
          <w:szCs w:val="30"/>
        </w:rPr>
        <w:t>а (города) по служебным и личным делам без согласия территориального органа внутренних дел</w:t>
      </w:r>
      <w:r w:rsidR="00F91C84">
        <w:rPr>
          <w:rFonts w:ascii="Times New Roman" w:hAnsi="Times New Roman" w:cs="Times New Roman"/>
          <w:sz w:val="30"/>
          <w:szCs w:val="30"/>
        </w:rPr>
        <w:t>,</w:t>
      </w:r>
      <w:r w:rsidR="00F91C84">
        <w:rPr>
          <w:rFonts w:ascii="Times New Roman" w:hAnsi="Times New Roman" w:cs="Times New Roman"/>
          <w:sz w:val="30"/>
          <w:szCs w:val="30"/>
        </w:rPr>
        <w:t xml:space="preserve"> </w:t>
      </w:r>
      <w:r w:rsidR="00F91C84" w:rsidRPr="00355541">
        <w:rPr>
          <w:rFonts w:ascii="Times New Roman" w:hAnsi="Times New Roman" w:cs="Times New Roman"/>
          <w:sz w:val="30"/>
          <w:szCs w:val="30"/>
        </w:rPr>
        <w:t>не должно совершать преступлений и административных правонарушений.</w:t>
      </w:r>
    </w:p>
    <w:p w:rsidR="00C75B1B" w:rsidRDefault="00F91C84" w:rsidP="00F91C8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с</w:t>
      </w:r>
      <w:r w:rsidR="00A85533">
        <w:rPr>
          <w:rFonts w:ascii="Times New Roman" w:hAnsi="Times New Roman" w:cs="Times New Roman"/>
          <w:sz w:val="30"/>
          <w:szCs w:val="30"/>
        </w:rPr>
        <w:t xml:space="preserve">удом Минского района 28.03.2024 осужден к 3 месяцам ареста гражданин Ч. за несоблюдение требований превентивного надзора, </w:t>
      </w:r>
      <w:r>
        <w:rPr>
          <w:rFonts w:ascii="Times New Roman" w:hAnsi="Times New Roman" w:cs="Times New Roman"/>
          <w:sz w:val="30"/>
          <w:szCs w:val="30"/>
        </w:rPr>
        <w:t>то есть</w:t>
      </w:r>
      <w:r w:rsidR="00A85533">
        <w:rPr>
          <w:rFonts w:ascii="Times New Roman" w:hAnsi="Times New Roman" w:cs="Times New Roman"/>
          <w:sz w:val="30"/>
          <w:szCs w:val="30"/>
        </w:rPr>
        <w:t xml:space="preserve"> признан виновным в совершении преступл</w:t>
      </w:r>
      <w:r w:rsidR="00D02FB9">
        <w:rPr>
          <w:rFonts w:ascii="Times New Roman" w:hAnsi="Times New Roman" w:cs="Times New Roman"/>
          <w:sz w:val="30"/>
          <w:szCs w:val="30"/>
        </w:rPr>
        <w:t xml:space="preserve">ения, предусмотренного </w:t>
      </w:r>
      <w:r w:rsidR="00A85533">
        <w:rPr>
          <w:rFonts w:ascii="Times New Roman" w:hAnsi="Times New Roman" w:cs="Times New Roman"/>
          <w:sz w:val="30"/>
          <w:szCs w:val="30"/>
        </w:rPr>
        <w:t>ст.421 УК Республики Беларусь.</w:t>
      </w:r>
    </w:p>
    <w:p w:rsidR="00A85533" w:rsidRDefault="00FB1A33" w:rsidP="00F91C8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Ч., являясь лицом, в отношении которого установлен превентивный надзор с установлением </w:t>
      </w:r>
      <w:r w:rsidR="00D02FB9">
        <w:rPr>
          <w:rFonts w:ascii="Times New Roman" w:hAnsi="Times New Roman" w:cs="Times New Roman"/>
          <w:sz w:val="30"/>
          <w:szCs w:val="30"/>
        </w:rPr>
        <w:t xml:space="preserve">определенных </w:t>
      </w:r>
      <w:r>
        <w:rPr>
          <w:rFonts w:ascii="Times New Roman" w:hAnsi="Times New Roman" w:cs="Times New Roman"/>
          <w:sz w:val="30"/>
          <w:szCs w:val="30"/>
        </w:rPr>
        <w:t>требований и ограничений, ознакомленный с постановлен</w:t>
      </w:r>
      <w:r w:rsidR="00C75B1B">
        <w:rPr>
          <w:rFonts w:ascii="Times New Roman" w:hAnsi="Times New Roman" w:cs="Times New Roman"/>
          <w:sz w:val="30"/>
          <w:szCs w:val="30"/>
        </w:rPr>
        <w:t>ием об установлении превентивног</w:t>
      </w:r>
      <w:r>
        <w:rPr>
          <w:rFonts w:ascii="Times New Roman" w:hAnsi="Times New Roman" w:cs="Times New Roman"/>
          <w:sz w:val="30"/>
          <w:szCs w:val="30"/>
        </w:rPr>
        <w:t xml:space="preserve">о надзора, будучи предупрежденным об уголовной ответственности за несоблюдение требований превентивного надзора в соответствии со ст.421 УК Республики Беларусь, умышленно не соблюдал требования превентивного надзора, </w:t>
      </w:r>
      <w:r w:rsidR="00A85533">
        <w:rPr>
          <w:rFonts w:ascii="Times New Roman" w:hAnsi="Times New Roman" w:cs="Times New Roman"/>
          <w:sz w:val="30"/>
          <w:szCs w:val="30"/>
        </w:rPr>
        <w:t xml:space="preserve">выразившееся в том, что не явился </w:t>
      </w:r>
      <w:r>
        <w:rPr>
          <w:rFonts w:ascii="Times New Roman" w:hAnsi="Times New Roman" w:cs="Times New Roman"/>
          <w:sz w:val="30"/>
          <w:szCs w:val="30"/>
        </w:rPr>
        <w:t>без уважительных причин в Минск</w:t>
      </w:r>
      <w:r w:rsidR="00A85533">
        <w:rPr>
          <w:rFonts w:ascii="Times New Roman" w:hAnsi="Times New Roman" w:cs="Times New Roman"/>
          <w:sz w:val="30"/>
          <w:szCs w:val="30"/>
        </w:rPr>
        <w:t xml:space="preserve">ое РУВД </w:t>
      </w:r>
      <w:r>
        <w:rPr>
          <w:rFonts w:ascii="Times New Roman" w:hAnsi="Times New Roman" w:cs="Times New Roman"/>
          <w:sz w:val="30"/>
          <w:szCs w:val="30"/>
        </w:rPr>
        <w:t>для регистрации</w:t>
      </w:r>
      <w:r w:rsidR="00A85533">
        <w:rPr>
          <w:rFonts w:ascii="Times New Roman" w:hAnsi="Times New Roman" w:cs="Times New Roman"/>
          <w:sz w:val="30"/>
          <w:szCs w:val="30"/>
        </w:rPr>
        <w:t>, за что привлечен к административной отве</w:t>
      </w:r>
      <w:r>
        <w:rPr>
          <w:rFonts w:ascii="Times New Roman" w:hAnsi="Times New Roman" w:cs="Times New Roman"/>
          <w:sz w:val="30"/>
          <w:szCs w:val="30"/>
        </w:rPr>
        <w:t>тственности в соответствии с ч.1 ст.25.11</w:t>
      </w:r>
      <w:r w:rsidR="00F91C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КоАП Республики Белару</w:t>
      </w:r>
      <w:r w:rsidR="00A85533">
        <w:rPr>
          <w:rFonts w:ascii="Times New Roman" w:hAnsi="Times New Roman" w:cs="Times New Roman"/>
          <w:sz w:val="30"/>
          <w:szCs w:val="30"/>
        </w:rPr>
        <w:t>сь.</w:t>
      </w:r>
    </w:p>
    <w:p w:rsidR="00A85533" w:rsidRDefault="00A85533" w:rsidP="00F91C8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последующем продолжил нарушать требования и ограничения</w:t>
      </w:r>
      <w:r w:rsidR="00FB1A33">
        <w:rPr>
          <w:rFonts w:ascii="Times New Roman" w:hAnsi="Times New Roman" w:cs="Times New Roman"/>
          <w:sz w:val="30"/>
          <w:szCs w:val="30"/>
        </w:rPr>
        <w:t>, связанные с превентивным надзором – без уважительных причин отсутствовал</w:t>
      </w:r>
      <w:r>
        <w:rPr>
          <w:rFonts w:ascii="Times New Roman" w:hAnsi="Times New Roman" w:cs="Times New Roman"/>
          <w:sz w:val="30"/>
          <w:szCs w:val="30"/>
        </w:rPr>
        <w:t xml:space="preserve"> по месту жительства в выходной день, за что снова подвергнут административному взысканию</w:t>
      </w:r>
      <w:r w:rsidR="00F91C8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 превентивный надзор </w:t>
      </w:r>
      <w:r w:rsidR="00C75B1B">
        <w:rPr>
          <w:rFonts w:ascii="Times New Roman" w:hAnsi="Times New Roman" w:cs="Times New Roman"/>
          <w:sz w:val="30"/>
          <w:szCs w:val="30"/>
        </w:rPr>
        <w:t xml:space="preserve">в отношении Ч. </w:t>
      </w:r>
      <w:r>
        <w:rPr>
          <w:rFonts w:ascii="Times New Roman" w:hAnsi="Times New Roman" w:cs="Times New Roman"/>
          <w:sz w:val="30"/>
          <w:szCs w:val="30"/>
        </w:rPr>
        <w:t xml:space="preserve">продлен </w:t>
      </w:r>
      <w:r w:rsidR="00C75B1B">
        <w:rPr>
          <w:rFonts w:ascii="Times New Roman" w:hAnsi="Times New Roman" w:cs="Times New Roman"/>
          <w:sz w:val="30"/>
          <w:szCs w:val="30"/>
        </w:rPr>
        <w:t xml:space="preserve">постановлением суда Минского района </w:t>
      </w:r>
      <w:r>
        <w:rPr>
          <w:rFonts w:ascii="Times New Roman" w:hAnsi="Times New Roman" w:cs="Times New Roman"/>
          <w:sz w:val="30"/>
          <w:szCs w:val="30"/>
        </w:rPr>
        <w:t>на срок 6 месяцев.</w:t>
      </w:r>
    </w:p>
    <w:p w:rsidR="00A85533" w:rsidRDefault="00A85533" w:rsidP="00F91C8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Однако, осужденный должных выводов для себя не сделал</w:t>
      </w:r>
      <w:r w:rsidR="00B60FE0">
        <w:rPr>
          <w:rFonts w:ascii="Times New Roman" w:hAnsi="Times New Roman" w:cs="Times New Roman"/>
          <w:sz w:val="30"/>
          <w:szCs w:val="30"/>
        </w:rPr>
        <w:t xml:space="preserve"> и в день, установленный для явки в уголовно-исполнительную инспекцию, не явился без уважительных причин</w:t>
      </w:r>
      <w:r w:rsidR="00F91C84">
        <w:rPr>
          <w:rFonts w:ascii="Times New Roman" w:hAnsi="Times New Roman" w:cs="Times New Roman"/>
          <w:sz w:val="30"/>
          <w:szCs w:val="30"/>
        </w:rPr>
        <w:t xml:space="preserve"> для регистрации</w:t>
      </w:r>
      <w:r w:rsidR="00C75B1B">
        <w:rPr>
          <w:rFonts w:ascii="Times New Roman" w:hAnsi="Times New Roman" w:cs="Times New Roman"/>
          <w:sz w:val="30"/>
          <w:szCs w:val="30"/>
        </w:rPr>
        <w:t xml:space="preserve"> в Минское РУВД, чем совершил несоблюдение требований превентивного надзора без уважительных причин, совершенное лицом, за которым установлен превентивный надзор, которое дважды в течение года подвергалось административному взысканию за такие же нарушения, т.е. совершил преступл</w:t>
      </w:r>
      <w:r w:rsidR="00F91C84">
        <w:rPr>
          <w:rFonts w:ascii="Times New Roman" w:hAnsi="Times New Roman" w:cs="Times New Roman"/>
          <w:sz w:val="30"/>
          <w:szCs w:val="30"/>
        </w:rPr>
        <w:t xml:space="preserve">ение, предусмотренное ст.421 УК, в связи с чем </w:t>
      </w:r>
      <w:r w:rsidR="00D02FB9">
        <w:rPr>
          <w:rFonts w:ascii="Times New Roman" w:hAnsi="Times New Roman" w:cs="Times New Roman"/>
          <w:sz w:val="30"/>
          <w:szCs w:val="30"/>
        </w:rPr>
        <w:t xml:space="preserve">в отношении Ч. постановлен обвинительный приговор и осужденный будет отбывать наказание в виде ареста. </w:t>
      </w:r>
    </w:p>
    <w:p w:rsidR="00D02FB9" w:rsidRPr="000265F6" w:rsidRDefault="00D02FB9" w:rsidP="00D02FB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0265F6">
        <w:rPr>
          <w:rFonts w:ascii="Times New Roman" w:hAnsi="Times New Roman" w:cs="Times New Roman"/>
          <w:sz w:val="29"/>
          <w:szCs w:val="29"/>
        </w:rPr>
        <w:t>Приговор не обжалован, вступил в законную силу.</w:t>
      </w:r>
    </w:p>
    <w:p w:rsidR="00D02FB9" w:rsidRPr="000265F6" w:rsidRDefault="00D02FB9" w:rsidP="00D02FB9">
      <w:pPr>
        <w:spacing w:after="0" w:line="300" w:lineRule="exact"/>
        <w:jc w:val="both"/>
        <w:rPr>
          <w:rFonts w:ascii="Times New Roman" w:hAnsi="Times New Roman" w:cs="Times New Roman"/>
          <w:sz w:val="29"/>
          <w:szCs w:val="29"/>
        </w:rPr>
      </w:pPr>
    </w:p>
    <w:p w:rsidR="00D02FB9" w:rsidRPr="000265F6" w:rsidRDefault="00D02FB9" w:rsidP="00D02FB9">
      <w:pPr>
        <w:spacing w:after="0" w:line="300" w:lineRule="exact"/>
        <w:jc w:val="both"/>
        <w:rPr>
          <w:rFonts w:ascii="Times New Roman" w:hAnsi="Times New Roman" w:cs="Times New Roman"/>
          <w:sz w:val="29"/>
          <w:szCs w:val="29"/>
        </w:rPr>
      </w:pPr>
      <w:r w:rsidRPr="000265F6">
        <w:rPr>
          <w:rFonts w:ascii="Times New Roman" w:hAnsi="Times New Roman" w:cs="Times New Roman"/>
          <w:sz w:val="29"/>
          <w:szCs w:val="29"/>
        </w:rPr>
        <w:t xml:space="preserve">Помощник прокурора </w:t>
      </w:r>
    </w:p>
    <w:p w:rsidR="00D02FB9" w:rsidRPr="000265F6" w:rsidRDefault="00D02FB9" w:rsidP="00D02FB9">
      <w:pPr>
        <w:spacing w:line="300" w:lineRule="exact"/>
        <w:jc w:val="both"/>
        <w:rPr>
          <w:rFonts w:ascii="Times New Roman" w:hAnsi="Times New Roman" w:cs="Times New Roman"/>
          <w:sz w:val="29"/>
          <w:szCs w:val="29"/>
        </w:rPr>
      </w:pPr>
      <w:r w:rsidRPr="000265F6">
        <w:rPr>
          <w:rFonts w:ascii="Times New Roman" w:hAnsi="Times New Roman" w:cs="Times New Roman"/>
          <w:sz w:val="29"/>
          <w:szCs w:val="29"/>
        </w:rPr>
        <w:t>Минского района</w:t>
      </w:r>
    </w:p>
    <w:p w:rsidR="00D02FB9" w:rsidRPr="000265F6" w:rsidRDefault="00D02FB9" w:rsidP="00D02FB9">
      <w:pPr>
        <w:spacing w:after="0" w:line="300" w:lineRule="exact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0265F6">
        <w:rPr>
          <w:rFonts w:ascii="Times New Roman" w:hAnsi="Times New Roman" w:cs="Times New Roman"/>
          <w:sz w:val="29"/>
          <w:szCs w:val="29"/>
        </w:rPr>
        <w:t>юрист</w:t>
      </w:r>
      <w:proofErr w:type="gramEnd"/>
      <w:r w:rsidRPr="000265F6">
        <w:rPr>
          <w:rFonts w:ascii="Times New Roman" w:hAnsi="Times New Roman" w:cs="Times New Roman"/>
          <w:sz w:val="29"/>
          <w:szCs w:val="29"/>
        </w:rPr>
        <w:t xml:space="preserve"> 2 класса                                                                  </w:t>
      </w:r>
      <w:r>
        <w:rPr>
          <w:rFonts w:ascii="Times New Roman" w:hAnsi="Times New Roman" w:cs="Times New Roman"/>
          <w:sz w:val="29"/>
          <w:szCs w:val="29"/>
        </w:rPr>
        <w:t xml:space="preserve">       </w:t>
      </w:r>
      <w:r w:rsidRPr="000265F6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265F6">
        <w:rPr>
          <w:rFonts w:ascii="Times New Roman" w:hAnsi="Times New Roman" w:cs="Times New Roman"/>
          <w:sz w:val="29"/>
          <w:szCs w:val="29"/>
        </w:rPr>
        <w:t>Ю.А.Савинская</w:t>
      </w:r>
      <w:proofErr w:type="spellEnd"/>
    </w:p>
    <w:p w:rsidR="00355541" w:rsidRPr="00D02FB9" w:rsidRDefault="00D02FB9" w:rsidP="00D02FB9">
      <w:pPr>
        <w:spacing w:after="0" w:line="300" w:lineRule="exact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05.06</w:t>
      </w:r>
      <w:r w:rsidRPr="000265F6">
        <w:rPr>
          <w:rFonts w:ascii="Times New Roman" w:hAnsi="Times New Roman" w:cs="Times New Roman"/>
          <w:sz w:val="29"/>
          <w:szCs w:val="29"/>
        </w:rPr>
        <w:t>.2024</w:t>
      </w:r>
    </w:p>
    <w:sectPr w:rsidR="00355541" w:rsidRPr="00D02FB9" w:rsidSect="00D02FB9">
      <w:pgSz w:w="11909" w:h="16838"/>
      <w:pgMar w:top="709" w:right="427" w:bottom="0" w:left="1134" w:header="0" w:footer="6" w:gutter="0"/>
      <w:cols w:space="708"/>
      <w:noEndnote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CF"/>
    <w:rsid w:val="002F05B2"/>
    <w:rsid w:val="00355541"/>
    <w:rsid w:val="003A1478"/>
    <w:rsid w:val="009A321B"/>
    <w:rsid w:val="00A85533"/>
    <w:rsid w:val="00B60FE0"/>
    <w:rsid w:val="00C75B1B"/>
    <w:rsid w:val="00CE68CF"/>
    <w:rsid w:val="00D02FB9"/>
    <w:rsid w:val="00F91C84"/>
    <w:rsid w:val="00FB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2722B-032E-4034-9073-E9B85BFD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Савинская Юлия Александровна</dc:creator>
  <cp:keywords/>
  <dc:description/>
  <cp:lastModifiedBy>Савинская Юлия Александровна</cp:lastModifiedBy>
  <cp:revision>3</cp:revision>
  <cp:lastPrinted>2024-06-06T05:44:00Z</cp:lastPrinted>
  <dcterms:created xsi:type="dcterms:W3CDTF">2024-06-05T04:58:00Z</dcterms:created>
  <dcterms:modified xsi:type="dcterms:W3CDTF">2024-06-06T05:44:00Z</dcterms:modified>
</cp:coreProperties>
</file>