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48B" w:rsidRPr="00F62361" w:rsidRDefault="0046048B" w:rsidP="00460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2361">
        <w:rPr>
          <w:rFonts w:ascii="Times New Roman" w:hAnsi="Times New Roman" w:cs="Times New Roman"/>
          <w:sz w:val="28"/>
          <w:szCs w:val="28"/>
        </w:rPr>
        <w:t>РАССЛЕДОВАНИЕ УГОЛОВНОГО ДЕЛА О ГЕНОЦИДЕ БЕЛОРУССКОГО НАРОДА В ГОДЫ ВЕЛИКОЙ ОТЕЧЕСТВЕННОЙ ВОЙНЫ И ПОСЛЕВОЕННЫЙ ПЕРИОД:</w:t>
      </w:r>
    </w:p>
    <w:p w:rsidR="0046048B" w:rsidRPr="00F62361" w:rsidRDefault="00810D53" w:rsidP="00460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ВИТЕБСКОЕ ГЕТТО</w:t>
      </w:r>
    </w:p>
    <w:p w:rsidR="0046048B" w:rsidRPr="00F62361" w:rsidRDefault="0046048B" w:rsidP="00460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E36" w:rsidRDefault="00810D53" w:rsidP="002D5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После захвата г.Витебска для работы с населением города 22 июля 1941 года оккупанты создали коллаборационистскую административную структуру – городскую управу во главе с бургомистром В.Родько и заместителем Л.Г.Брандтом. Для еврейского населения функционировали отдельный орган самоуправления «юденрат» и «служба порядка».</w:t>
      </w:r>
    </w:p>
    <w:p w:rsidR="00810D53" w:rsidRDefault="00810D53" w:rsidP="002D5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Место изоляции евреев гитлеровцы нашли не сразу. Вначале оккупанты стали сгонять всех евреев в бывшие овощные склады. Затем 25 июля 1941 года, согласно распоряжению о переселении еврейского населения, евреи были переселены на правый берег р.Западная Двина к зданию бывшего клуба «Металлистов».</w:t>
      </w:r>
    </w:p>
    <w:p w:rsidR="00810D53" w:rsidRDefault="00810D53" w:rsidP="002D5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течение трех дней евреев выгнали из собственных жилищ и переселили в район, примыкающий к клубу «Мета</w:t>
      </w:r>
      <w:r w:rsidR="00565140">
        <w:rPr>
          <w:rFonts w:ascii="Times New Roman" w:hAnsi="Times New Roman" w:cs="Times New Roman"/>
          <w:sz w:val="30"/>
          <w:szCs w:val="30"/>
        </w:rPr>
        <w:t>ллистов». Оставленное при переселении еврейское имущество, включая недвижимое, нацисты присваивали себе и распоряжались им по своему усмотрению.</w:t>
      </w:r>
    </w:p>
    <w:p w:rsidR="00565140" w:rsidRDefault="00565140" w:rsidP="002D5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место гетто многие евреи переправлялись на плотах, поскольку мост через Западную Двину был разрушен. Военнослужащие вермахта намеренно переворачивали плоты и лодки с людьми. Евреи, не умевшие плавать, тонули (особенно пожилые и маленькие дети). Тех, кто пытался спастись вплавь, гитлеровцы расстреливали и добивали веслами. Во время этих событий по разным данным погибло от 300 до 2 тысяч человек.</w:t>
      </w:r>
    </w:p>
    <w:p w:rsidR="00565140" w:rsidRDefault="00565140" w:rsidP="002D5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Участок гетто был обнесен дощатым забором, колючей проволокой и круглосуточно охранялся полицаями. Всего в гетто согнали около 13 тысяч евреев.</w:t>
      </w:r>
    </w:p>
    <w:p w:rsidR="00565140" w:rsidRDefault="00565140" w:rsidP="00565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Территория гетто представляла собой каменное пожарище. Узники располагались под открытым небом на берегу реки и в развалинах строений. Те, кому не хватило места в зданиях, строили себе шалаши и конуры из кирпичей, жести и разных обломков. Обитателям гетто приходилось спать на лестничных клетках, в подвалах, на чердаках. Узников не снабжали продовольствием. Вначале евреи обменивали вещи на продукты питания через проволоку. Выходить из гетто запрещалось. Первоначально узники могли пить только речную воду. Впоследствии в гетто провели водопровод, откуда тонкой струйкой лилась вода.</w:t>
      </w:r>
    </w:p>
    <w:p w:rsidR="00565140" w:rsidRDefault="00565140" w:rsidP="00565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Нацисты часто избивали узников. Мужчин выводили колоннами для разборки разрушенных зданий и обслуживания войсковых частей.</w:t>
      </w:r>
    </w:p>
    <w:p w:rsidR="00565140" w:rsidRDefault="00565140" w:rsidP="00565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 октябрю 1941 года положение в гетто стало катастрофическим. У евреев закончились вещи для обмена на продукты, они голодали. От голода и болезней люди умирали. Трупы иногда вывозили за территорию, но чаще </w:t>
      </w:r>
      <w:r>
        <w:rPr>
          <w:rFonts w:ascii="Times New Roman" w:hAnsi="Times New Roman" w:cs="Times New Roman"/>
          <w:sz w:val="30"/>
          <w:szCs w:val="30"/>
        </w:rPr>
        <w:lastRenderedPageBreak/>
        <w:t>всего их складывали рядом с клубом в разрушенном здании. С конца июля по октябрь 1941 года погибло около 5 тысяч человек.</w:t>
      </w:r>
    </w:p>
    <w:p w:rsidR="00565140" w:rsidRDefault="00565140" w:rsidP="00565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октябре 1941 года Альфред Фильберт (командир айнзатцкоманды-9) издал указ о поэтапном истреблении евреев, которых группами вывозили к д.Себяхи, где в Туловскому рву проводились казни. Расстрелы производились также и в иных местах г.Витебска. Таким образом было убито около 10 тысяч евреев.</w:t>
      </w:r>
    </w:p>
    <w:p w:rsidR="003922E6" w:rsidRDefault="00565140" w:rsidP="005A1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Расстрелы производились при активном участии местной полиции, которую возглавляли П.Шосток и А.Туровский.</w:t>
      </w:r>
      <w:r w:rsidR="003922E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56C74" w:rsidRDefault="00056C74" w:rsidP="005A1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056C74">
        <w:rPr>
          <w:rFonts w:ascii="Times New Roman" w:hAnsi="Times New Roman" w:cs="Times New Roman"/>
          <w:sz w:val="30"/>
          <w:szCs w:val="30"/>
        </w:rPr>
        <w:t>Статья подготовлена по материалам книги «Геноцид белорусского народа</w:t>
      </w:r>
      <w:r w:rsidR="008B7E36">
        <w:rPr>
          <w:rFonts w:ascii="Times New Roman" w:hAnsi="Times New Roman" w:cs="Times New Roman"/>
          <w:sz w:val="30"/>
          <w:szCs w:val="30"/>
        </w:rPr>
        <w:t>. Лагеря смерти</w:t>
      </w:r>
      <w:r w:rsidRPr="00056C74">
        <w:rPr>
          <w:rFonts w:ascii="Times New Roman" w:hAnsi="Times New Roman" w:cs="Times New Roman"/>
          <w:sz w:val="30"/>
          <w:szCs w:val="30"/>
        </w:rPr>
        <w:t>. Информационно-аналитические материалы и документы» (Генеральная прокуратура Республики Беларусь, г.Минск, 2022).</w:t>
      </w:r>
    </w:p>
    <w:p w:rsidR="00F62361" w:rsidRPr="005D1175" w:rsidRDefault="00F62361" w:rsidP="00F32B4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32B4B" w:rsidRPr="005D1175" w:rsidRDefault="004E1DE1" w:rsidP="00502414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Старший п</w:t>
      </w:r>
      <w:r w:rsidR="00F32B4B" w:rsidRPr="005D1175">
        <w:rPr>
          <w:rFonts w:ascii="Times New Roman" w:hAnsi="Times New Roman" w:cs="Times New Roman"/>
          <w:sz w:val="30"/>
          <w:szCs w:val="30"/>
        </w:rPr>
        <w:t>омощник прокурора</w:t>
      </w:r>
    </w:p>
    <w:p w:rsidR="00F32B4B" w:rsidRPr="005D1175" w:rsidRDefault="00F32B4B" w:rsidP="00502414">
      <w:pPr>
        <w:tabs>
          <w:tab w:val="left" w:pos="6804"/>
        </w:tabs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5D1175">
        <w:rPr>
          <w:rFonts w:ascii="Times New Roman" w:hAnsi="Times New Roman" w:cs="Times New Roman"/>
          <w:sz w:val="30"/>
          <w:szCs w:val="30"/>
        </w:rPr>
        <w:t>Минского района</w:t>
      </w:r>
      <w:r w:rsidRPr="005D1175">
        <w:rPr>
          <w:rFonts w:ascii="Times New Roman" w:hAnsi="Times New Roman" w:cs="Times New Roman"/>
          <w:sz w:val="30"/>
          <w:szCs w:val="30"/>
        </w:rPr>
        <w:tab/>
        <w:t xml:space="preserve">А.А.Лойко </w:t>
      </w:r>
    </w:p>
    <w:sectPr w:rsidR="00F32B4B" w:rsidRPr="005D1175" w:rsidSect="00032CDA">
      <w:pgSz w:w="11906" w:h="16838"/>
      <w:pgMar w:top="1135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55"/>
    <w:rsid w:val="00032CDA"/>
    <w:rsid w:val="00056C74"/>
    <w:rsid w:val="001E1B14"/>
    <w:rsid w:val="00263B0C"/>
    <w:rsid w:val="002D5C4F"/>
    <w:rsid w:val="002E5354"/>
    <w:rsid w:val="00321079"/>
    <w:rsid w:val="00357218"/>
    <w:rsid w:val="003922E6"/>
    <w:rsid w:val="003A6C88"/>
    <w:rsid w:val="0046048B"/>
    <w:rsid w:val="004B3BBB"/>
    <w:rsid w:val="004D5095"/>
    <w:rsid w:val="004E1DE1"/>
    <w:rsid w:val="00502414"/>
    <w:rsid w:val="005372F1"/>
    <w:rsid w:val="00565140"/>
    <w:rsid w:val="005A1D81"/>
    <w:rsid w:val="005D1175"/>
    <w:rsid w:val="00611C08"/>
    <w:rsid w:val="00684529"/>
    <w:rsid w:val="006E2DFF"/>
    <w:rsid w:val="006E6A76"/>
    <w:rsid w:val="00731A10"/>
    <w:rsid w:val="007B480D"/>
    <w:rsid w:val="007E6C0B"/>
    <w:rsid w:val="007F3456"/>
    <w:rsid w:val="007F7A2A"/>
    <w:rsid w:val="00810D53"/>
    <w:rsid w:val="008B7E36"/>
    <w:rsid w:val="008E37C8"/>
    <w:rsid w:val="0092658B"/>
    <w:rsid w:val="009A10A9"/>
    <w:rsid w:val="00A534D7"/>
    <w:rsid w:val="00A719C6"/>
    <w:rsid w:val="00CF6D50"/>
    <w:rsid w:val="00D01F10"/>
    <w:rsid w:val="00DA44CB"/>
    <w:rsid w:val="00DD1885"/>
    <w:rsid w:val="00DD1A03"/>
    <w:rsid w:val="00E15B55"/>
    <w:rsid w:val="00E31DDC"/>
    <w:rsid w:val="00EB46CD"/>
    <w:rsid w:val="00F27D67"/>
    <w:rsid w:val="00F32B4B"/>
    <w:rsid w:val="00F62361"/>
    <w:rsid w:val="00FF13FB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BD6D2-7071-4CC3-AF85-563F8CF9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4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3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Лойко Антон Александрович</cp:lastModifiedBy>
  <cp:revision>4</cp:revision>
  <cp:lastPrinted>2023-09-05T13:06:00Z</cp:lastPrinted>
  <dcterms:created xsi:type="dcterms:W3CDTF">2023-09-05T12:52:00Z</dcterms:created>
  <dcterms:modified xsi:type="dcterms:W3CDTF">2023-09-05T13:17:00Z</dcterms:modified>
</cp:coreProperties>
</file>