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F9" w:rsidRDefault="007958F9" w:rsidP="00A04805">
      <w:pPr>
        <w:jc w:val="both"/>
        <w:rPr>
          <w:rFonts w:ascii="Times New Roman" w:hAnsi="Times New Roman" w:cs="Times New Roman"/>
          <w:sz w:val="30"/>
          <w:szCs w:val="30"/>
        </w:rPr>
      </w:pPr>
    </w:p>
    <w:p w:rsidR="007958F9" w:rsidRDefault="009B5740" w:rsidP="009B5740">
      <w:pPr>
        <w:ind w:firstLine="709"/>
        <w:jc w:val="center"/>
        <w:rPr>
          <w:rFonts w:ascii="Times New Roman" w:hAnsi="Times New Roman" w:cs="Times New Roman"/>
          <w:b/>
          <w:sz w:val="30"/>
          <w:szCs w:val="30"/>
        </w:rPr>
      </w:pPr>
      <w:r w:rsidRPr="009B5740">
        <w:rPr>
          <w:rFonts w:ascii="Times New Roman" w:hAnsi="Times New Roman" w:cs="Times New Roman"/>
          <w:b/>
          <w:sz w:val="30"/>
          <w:szCs w:val="30"/>
          <w:lang w:val="be-BY"/>
        </w:rPr>
        <w:t>Безопас</w:t>
      </w:r>
      <w:proofErr w:type="spellStart"/>
      <w:r w:rsidR="00D87534">
        <w:rPr>
          <w:rFonts w:ascii="Times New Roman" w:hAnsi="Times New Roman" w:cs="Times New Roman"/>
          <w:b/>
          <w:sz w:val="30"/>
          <w:szCs w:val="30"/>
        </w:rPr>
        <w:t>ное</w:t>
      </w:r>
      <w:proofErr w:type="spellEnd"/>
      <w:r w:rsidR="00D87534">
        <w:rPr>
          <w:rFonts w:ascii="Times New Roman" w:hAnsi="Times New Roman" w:cs="Times New Roman"/>
          <w:b/>
          <w:sz w:val="30"/>
          <w:szCs w:val="30"/>
        </w:rPr>
        <w:t xml:space="preserve"> поведение детей в осенний период</w:t>
      </w:r>
    </w:p>
    <w:p w:rsidR="00D87534" w:rsidRPr="00D87534" w:rsidRDefault="00D87534" w:rsidP="009B5740">
      <w:pPr>
        <w:ind w:firstLine="709"/>
        <w:jc w:val="center"/>
        <w:rPr>
          <w:rFonts w:ascii="Times New Roman" w:hAnsi="Times New Roman" w:cs="Times New Roman"/>
          <w:b/>
          <w:sz w:val="30"/>
          <w:szCs w:val="30"/>
        </w:rPr>
      </w:pPr>
    </w:p>
    <w:p w:rsidR="00D87534" w:rsidRDefault="00D87534"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Вот неожиданно после неимоверной жары пришла осень. </w:t>
      </w:r>
    </w:p>
    <w:p w:rsidR="0099346D" w:rsidRDefault="0099346D"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Осенью </w:t>
      </w:r>
      <w:r w:rsidR="00D87534">
        <w:rPr>
          <w:rFonts w:ascii="Times New Roman" w:hAnsi="Times New Roman" w:cs="Times New Roman"/>
          <w:sz w:val="30"/>
          <w:szCs w:val="30"/>
        </w:rPr>
        <w:t xml:space="preserve">день становится короче. </w:t>
      </w:r>
      <w:r>
        <w:rPr>
          <w:rFonts w:ascii="Times New Roman" w:hAnsi="Times New Roman" w:cs="Times New Roman"/>
          <w:sz w:val="30"/>
          <w:szCs w:val="30"/>
        </w:rPr>
        <w:t>Дети отправились в школу и в первую очередь необходимо подумать об их безопасности.</w:t>
      </w:r>
    </w:p>
    <w:p w:rsidR="00D87534" w:rsidRDefault="00D87534" w:rsidP="007958F9">
      <w:pPr>
        <w:ind w:firstLine="709"/>
        <w:jc w:val="both"/>
        <w:rPr>
          <w:rFonts w:ascii="Times New Roman" w:hAnsi="Times New Roman" w:cs="Times New Roman"/>
          <w:sz w:val="30"/>
          <w:szCs w:val="30"/>
        </w:rPr>
      </w:pPr>
      <w:r>
        <w:rPr>
          <w:rFonts w:ascii="Times New Roman" w:hAnsi="Times New Roman" w:cs="Times New Roman"/>
          <w:sz w:val="30"/>
          <w:szCs w:val="30"/>
        </w:rPr>
        <w:t>Первое условие безопасности движения на дороге – умение правильно выбрать безопасное место перехода. Прежде  чем шагнуть на проезжую часть, всегда убедись в отсутствии вблизи транспортных средств (посмотрите налево, направо, налево и только после этого шагайте)!!</w:t>
      </w:r>
    </w:p>
    <w:p w:rsidR="0099346D" w:rsidRDefault="0099346D" w:rsidP="007958F9">
      <w:pPr>
        <w:ind w:firstLine="709"/>
        <w:jc w:val="both"/>
        <w:rPr>
          <w:rFonts w:ascii="Times New Roman" w:hAnsi="Times New Roman" w:cs="Times New Roman"/>
          <w:sz w:val="30"/>
          <w:szCs w:val="30"/>
        </w:rPr>
      </w:pPr>
      <w:r>
        <w:rPr>
          <w:rFonts w:ascii="Times New Roman" w:hAnsi="Times New Roman" w:cs="Times New Roman"/>
          <w:sz w:val="30"/>
          <w:szCs w:val="30"/>
        </w:rPr>
        <w:t>Сейчас осень, а значит, ясных дней будет все меньше и меньше. В непогоду по мокрому асфальту идти труднее -  можно поскользнуться, упасть, получить травму! Все это надо учитывать при переходе дороги. Главное – не спешить!</w:t>
      </w:r>
    </w:p>
    <w:p w:rsidR="0099346D" w:rsidRDefault="0099346D" w:rsidP="007958F9">
      <w:pPr>
        <w:ind w:firstLine="709"/>
        <w:jc w:val="both"/>
        <w:rPr>
          <w:rFonts w:ascii="Times New Roman" w:hAnsi="Times New Roman" w:cs="Times New Roman"/>
          <w:sz w:val="30"/>
          <w:szCs w:val="30"/>
        </w:rPr>
      </w:pPr>
      <w:r>
        <w:rPr>
          <w:rFonts w:ascii="Times New Roman" w:hAnsi="Times New Roman" w:cs="Times New Roman"/>
          <w:sz w:val="30"/>
          <w:szCs w:val="30"/>
        </w:rPr>
        <w:t>В темноте в непогоду нелегко и водителям – свет автомобильных фар отражается в</w:t>
      </w:r>
      <w:r w:rsidR="00A04805">
        <w:rPr>
          <w:rFonts w:ascii="Times New Roman" w:hAnsi="Times New Roman" w:cs="Times New Roman"/>
          <w:sz w:val="30"/>
          <w:szCs w:val="30"/>
        </w:rPr>
        <w:t xml:space="preserve"> </w:t>
      </w:r>
      <w:r>
        <w:rPr>
          <w:rFonts w:ascii="Times New Roman" w:hAnsi="Times New Roman" w:cs="Times New Roman"/>
          <w:sz w:val="30"/>
          <w:szCs w:val="30"/>
        </w:rPr>
        <w:t xml:space="preserve">лужах, на мокром асфальте и дезориентирует водителей. </w:t>
      </w:r>
    </w:p>
    <w:p w:rsidR="0099346D" w:rsidRDefault="0099346D" w:rsidP="0099346D">
      <w:pPr>
        <w:ind w:firstLine="709"/>
        <w:jc w:val="both"/>
        <w:rPr>
          <w:rFonts w:ascii="Times New Roman" w:hAnsi="Times New Roman" w:cs="Times New Roman"/>
          <w:sz w:val="30"/>
          <w:szCs w:val="30"/>
        </w:rPr>
      </w:pPr>
      <w:r>
        <w:rPr>
          <w:rFonts w:ascii="Times New Roman" w:hAnsi="Times New Roman" w:cs="Times New Roman"/>
          <w:sz w:val="30"/>
          <w:szCs w:val="30"/>
        </w:rPr>
        <w:t>В темноте легко ошибиться в определении расстояния, как до едущего автомобиля, так и до неподвижных предметов. Случаются зрительные обманы. Поэтому в сумерках и темноте нужно быть особенно внимательными.</w:t>
      </w:r>
      <w:r w:rsidR="00C22D6D">
        <w:rPr>
          <w:rFonts w:ascii="Times New Roman" w:hAnsi="Times New Roman" w:cs="Times New Roman"/>
          <w:sz w:val="30"/>
          <w:szCs w:val="30"/>
        </w:rPr>
        <w:t xml:space="preserve"> Также необходимо аккуратно передвигаться на велосипедах!</w:t>
      </w:r>
    </w:p>
    <w:p w:rsidR="00C22D6D" w:rsidRDefault="00C22D6D" w:rsidP="0099346D">
      <w:pPr>
        <w:ind w:firstLine="709"/>
        <w:jc w:val="both"/>
        <w:rPr>
          <w:rFonts w:ascii="Times New Roman" w:hAnsi="Times New Roman" w:cs="Times New Roman"/>
          <w:sz w:val="30"/>
          <w:szCs w:val="30"/>
        </w:rPr>
      </w:pPr>
      <w:r>
        <w:rPr>
          <w:rFonts w:ascii="Times New Roman" w:hAnsi="Times New Roman" w:cs="Times New Roman"/>
          <w:sz w:val="30"/>
          <w:szCs w:val="30"/>
        </w:rPr>
        <w:t xml:space="preserve">Так, 22.08.2023 в </w:t>
      </w:r>
      <w:proofErr w:type="spellStart"/>
      <w:r>
        <w:rPr>
          <w:rFonts w:ascii="Times New Roman" w:hAnsi="Times New Roman" w:cs="Times New Roman"/>
          <w:sz w:val="30"/>
          <w:szCs w:val="30"/>
        </w:rPr>
        <w:t>аг</w:t>
      </w:r>
      <w:proofErr w:type="gramStart"/>
      <w:r>
        <w:rPr>
          <w:rFonts w:ascii="Times New Roman" w:hAnsi="Times New Roman" w:cs="Times New Roman"/>
          <w:sz w:val="30"/>
          <w:szCs w:val="30"/>
        </w:rPr>
        <w:t>.Б</w:t>
      </w:r>
      <w:proofErr w:type="gramEnd"/>
      <w:r>
        <w:rPr>
          <w:rFonts w:ascii="Times New Roman" w:hAnsi="Times New Roman" w:cs="Times New Roman"/>
          <w:sz w:val="30"/>
          <w:szCs w:val="30"/>
        </w:rPr>
        <w:t>ольшевик</w:t>
      </w:r>
      <w:proofErr w:type="spellEnd"/>
      <w:r>
        <w:rPr>
          <w:rFonts w:ascii="Times New Roman" w:hAnsi="Times New Roman" w:cs="Times New Roman"/>
          <w:sz w:val="30"/>
          <w:szCs w:val="30"/>
        </w:rPr>
        <w:t xml:space="preserve"> Минского района водитель М., управляя автомобилем, двигаясь по главной дороге, совершил наезд на внезапно выехавшего со стороны второстепенной улицы несовершеннолетнего А., 2013 года рождения, который намеревался пересечь проезжую часть, справа налево по ходу движения автомобиля. В результате дорожно-транспортного происшествия ребенок получил телесные повреждения и был госпитализирован и учреждение здравоохранения.</w:t>
      </w:r>
    </w:p>
    <w:p w:rsidR="0099346D" w:rsidRDefault="0099346D"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Очень важно, чтобы на одежде, портфеле, сумке находились </w:t>
      </w:r>
      <w:proofErr w:type="spellStart"/>
      <w:r>
        <w:rPr>
          <w:rFonts w:ascii="Times New Roman" w:hAnsi="Times New Roman" w:cs="Times New Roman"/>
          <w:sz w:val="30"/>
          <w:szCs w:val="30"/>
        </w:rPr>
        <w:t>фликеры</w:t>
      </w:r>
      <w:proofErr w:type="spellEnd"/>
      <w:r>
        <w:rPr>
          <w:rFonts w:ascii="Times New Roman" w:hAnsi="Times New Roman" w:cs="Times New Roman"/>
          <w:sz w:val="30"/>
          <w:szCs w:val="30"/>
        </w:rPr>
        <w:t xml:space="preserve"> и другие светоотражающие приспособления. </w:t>
      </w:r>
      <w:r w:rsidR="00A04805">
        <w:rPr>
          <w:rFonts w:ascii="Times New Roman" w:hAnsi="Times New Roman" w:cs="Times New Roman"/>
          <w:sz w:val="30"/>
          <w:szCs w:val="30"/>
        </w:rPr>
        <w:t>Выбирайте безопасный маршрут</w:t>
      </w:r>
    </w:p>
    <w:p w:rsidR="0099346D" w:rsidRDefault="0099346D" w:rsidP="007958F9">
      <w:pPr>
        <w:ind w:firstLine="709"/>
        <w:jc w:val="both"/>
        <w:rPr>
          <w:rFonts w:ascii="Times New Roman" w:hAnsi="Times New Roman" w:cs="Times New Roman"/>
          <w:sz w:val="30"/>
          <w:szCs w:val="30"/>
        </w:rPr>
      </w:pPr>
      <w:r>
        <w:rPr>
          <w:rFonts w:ascii="Times New Roman" w:hAnsi="Times New Roman" w:cs="Times New Roman"/>
          <w:sz w:val="30"/>
          <w:szCs w:val="30"/>
        </w:rPr>
        <w:t>Необходимо также поговорить с детьми и о том, что нельзя разговаривать с незнакомыми людьми, не садиться в незнакомый транспорт. Нельзя подходить и трогать р</w:t>
      </w:r>
      <w:r w:rsidR="00A04805">
        <w:rPr>
          <w:rFonts w:ascii="Times New Roman" w:hAnsi="Times New Roman" w:cs="Times New Roman"/>
          <w:sz w:val="30"/>
          <w:szCs w:val="30"/>
        </w:rPr>
        <w:t>уками подозрительные предметы, а в</w:t>
      </w:r>
      <w:r>
        <w:rPr>
          <w:rFonts w:ascii="Times New Roman" w:hAnsi="Times New Roman" w:cs="Times New Roman"/>
          <w:sz w:val="30"/>
          <w:szCs w:val="30"/>
        </w:rPr>
        <w:t xml:space="preserve"> случае их обнаружения сообщать в органы внутренних </w:t>
      </w:r>
      <w:r w:rsidR="00A04805">
        <w:rPr>
          <w:rFonts w:ascii="Times New Roman" w:hAnsi="Times New Roman" w:cs="Times New Roman"/>
          <w:sz w:val="30"/>
          <w:szCs w:val="30"/>
        </w:rPr>
        <w:t xml:space="preserve">дел </w:t>
      </w:r>
      <w:r>
        <w:rPr>
          <w:rFonts w:ascii="Times New Roman" w:hAnsi="Times New Roman" w:cs="Times New Roman"/>
          <w:sz w:val="30"/>
          <w:szCs w:val="30"/>
        </w:rPr>
        <w:t>или взрослым. Если дети находятся дома одни, то необходимо им рассказать, что нельзя открывать незнакомым людям двери! Всегда сообщать родителям о своем местонахождении!</w:t>
      </w:r>
    </w:p>
    <w:p w:rsidR="00CD20CB" w:rsidRDefault="00CD20CB" w:rsidP="007958F9">
      <w:pPr>
        <w:ind w:firstLine="709"/>
        <w:jc w:val="both"/>
        <w:rPr>
          <w:rFonts w:ascii="Times New Roman" w:hAnsi="Times New Roman" w:cs="Times New Roman"/>
          <w:sz w:val="30"/>
          <w:szCs w:val="30"/>
        </w:rPr>
      </w:pPr>
      <w:r>
        <w:rPr>
          <w:rFonts w:ascii="Times New Roman" w:hAnsi="Times New Roman" w:cs="Times New Roman"/>
          <w:sz w:val="30"/>
          <w:szCs w:val="30"/>
        </w:rPr>
        <w:lastRenderedPageBreak/>
        <w:t>В</w:t>
      </w:r>
      <w:r w:rsidR="00C22D6D">
        <w:rPr>
          <w:rFonts w:ascii="Times New Roman" w:hAnsi="Times New Roman" w:cs="Times New Roman"/>
          <w:sz w:val="30"/>
          <w:szCs w:val="30"/>
        </w:rPr>
        <w:t xml:space="preserve"> 2022 год</w:t>
      </w:r>
      <w:r>
        <w:rPr>
          <w:rFonts w:ascii="Times New Roman" w:hAnsi="Times New Roman" w:cs="Times New Roman"/>
          <w:sz w:val="30"/>
          <w:szCs w:val="30"/>
        </w:rPr>
        <w:t xml:space="preserve">у </w:t>
      </w:r>
      <w:r w:rsidR="00212CFB">
        <w:rPr>
          <w:rFonts w:ascii="Times New Roman" w:hAnsi="Times New Roman" w:cs="Times New Roman"/>
          <w:sz w:val="30"/>
          <w:szCs w:val="30"/>
        </w:rPr>
        <w:t xml:space="preserve">в Республике Беларусь </w:t>
      </w:r>
      <w:r>
        <w:rPr>
          <w:rFonts w:ascii="Times New Roman" w:hAnsi="Times New Roman" w:cs="Times New Roman"/>
          <w:sz w:val="30"/>
          <w:szCs w:val="30"/>
        </w:rPr>
        <w:t>установлено 502 лица, совершивших преступления против половой неприкосновенности несовершеннолетних, от противоправных действий которых пострадало 922 детей и подростков.</w:t>
      </w:r>
    </w:p>
    <w:p w:rsidR="00C22D6D" w:rsidRDefault="00C22D6D" w:rsidP="0099346D">
      <w:pPr>
        <w:ind w:firstLine="709"/>
        <w:jc w:val="center"/>
        <w:rPr>
          <w:rFonts w:ascii="Times New Roman" w:hAnsi="Times New Roman" w:cs="Times New Roman"/>
          <w:b/>
          <w:sz w:val="30"/>
          <w:szCs w:val="30"/>
        </w:rPr>
      </w:pPr>
    </w:p>
    <w:p w:rsidR="0099346D" w:rsidRPr="0099346D" w:rsidRDefault="0099346D" w:rsidP="0099346D">
      <w:pPr>
        <w:ind w:firstLine="709"/>
        <w:jc w:val="center"/>
        <w:rPr>
          <w:rFonts w:ascii="Times New Roman" w:hAnsi="Times New Roman" w:cs="Times New Roman"/>
          <w:b/>
          <w:sz w:val="30"/>
          <w:szCs w:val="30"/>
        </w:rPr>
      </w:pPr>
      <w:r w:rsidRPr="0099346D">
        <w:rPr>
          <w:rFonts w:ascii="Times New Roman" w:hAnsi="Times New Roman" w:cs="Times New Roman"/>
          <w:b/>
          <w:sz w:val="30"/>
          <w:szCs w:val="30"/>
        </w:rPr>
        <w:t>Уважаемые родители!!!</w:t>
      </w:r>
    </w:p>
    <w:p w:rsidR="0099346D" w:rsidRPr="00A04805" w:rsidRDefault="00A04805"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Нельзя оставлять младших дошкольников одних дома!!! Необходимо должным образом осуществлять </w:t>
      </w:r>
      <w:proofErr w:type="gramStart"/>
      <w:r>
        <w:rPr>
          <w:rFonts w:ascii="Times New Roman" w:hAnsi="Times New Roman" w:cs="Times New Roman"/>
          <w:sz w:val="30"/>
          <w:szCs w:val="30"/>
        </w:rPr>
        <w:t>контроль за</w:t>
      </w:r>
      <w:proofErr w:type="gramEnd"/>
      <w:r>
        <w:rPr>
          <w:rFonts w:ascii="Times New Roman" w:hAnsi="Times New Roman" w:cs="Times New Roman"/>
          <w:sz w:val="30"/>
          <w:szCs w:val="30"/>
        </w:rPr>
        <w:t xml:space="preserve"> детьми! Составьте список телефонов, куда можно позвонить в экстренных случаях! Постоянно будьте в курсе, где и с кем находится ваш ребенок, </w:t>
      </w:r>
      <w:r w:rsidRPr="00A04805">
        <w:rPr>
          <w:rFonts w:ascii="Times New Roman" w:hAnsi="Times New Roman" w:cs="Times New Roman"/>
          <w:sz w:val="30"/>
          <w:szCs w:val="30"/>
        </w:rPr>
        <w:t>контролируйте его место пребывания.</w:t>
      </w:r>
    </w:p>
    <w:p w:rsidR="00A04805" w:rsidRPr="00A04805" w:rsidRDefault="00A04805" w:rsidP="00A04805">
      <w:pPr>
        <w:ind w:firstLine="709"/>
        <w:jc w:val="both"/>
        <w:rPr>
          <w:rFonts w:ascii="Times New Roman" w:hAnsi="Times New Roman" w:cs="Times New Roman"/>
          <w:sz w:val="30"/>
          <w:szCs w:val="30"/>
        </w:rPr>
      </w:pPr>
      <w:r w:rsidRPr="00A04805">
        <w:rPr>
          <w:rFonts w:ascii="Times New Roman" w:hAnsi="Times New Roman" w:cs="Times New Roman"/>
          <w:sz w:val="30"/>
          <w:szCs w:val="30"/>
        </w:rPr>
        <w:t>Соблюдайте правила! Берегите себя и своих близких!</w:t>
      </w:r>
    </w:p>
    <w:p w:rsidR="00A04805" w:rsidRPr="00A04805" w:rsidRDefault="00A04805" w:rsidP="00A04805">
      <w:pPr>
        <w:spacing w:line="280" w:lineRule="exact"/>
        <w:ind w:firstLine="708"/>
        <w:rPr>
          <w:rFonts w:ascii="Times New Roman" w:hAnsi="Times New Roman" w:cs="Times New Roman"/>
          <w:sz w:val="30"/>
          <w:szCs w:val="30"/>
        </w:rPr>
      </w:pPr>
    </w:p>
    <w:p w:rsidR="00EC3014" w:rsidRDefault="00767DE1" w:rsidP="00A04805">
      <w:pPr>
        <w:tabs>
          <w:tab w:val="left" w:pos="5910"/>
        </w:tabs>
        <w:spacing w:line="280" w:lineRule="exact"/>
        <w:rPr>
          <w:rFonts w:ascii="Times New Roman" w:hAnsi="Times New Roman" w:cs="Times New Roman"/>
          <w:sz w:val="30"/>
          <w:szCs w:val="30"/>
        </w:rPr>
      </w:pPr>
      <w:r>
        <w:rPr>
          <w:rFonts w:ascii="Times New Roman" w:hAnsi="Times New Roman" w:cs="Times New Roman"/>
          <w:sz w:val="30"/>
          <w:szCs w:val="30"/>
        </w:rPr>
        <w:t>Старший помощник прокурора</w:t>
      </w:r>
      <w:r w:rsidR="00A04805">
        <w:rPr>
          <w:rFonts w:ascii="Times New Roman" w:hAnsi="Times New Roman" w:cs="Times New Roman"/>
          <w:sz w:val="30"/>
          <w:szCs w:val="30"/>
        </w:rPr>
        <w:tab/>
      </w:r>
    </w:p>
    <w:p w:rsidR="00767DE1" w:rsidRPr="00767DE1" w:rsidRDefault="00A04805" w:rsidP="00A04805">
      <w:pPr>
        <w:tabs>
          <w:tab w:val="left" w:pos="5910"/>
        </w:tabs>
        <w:spacing w:before="120" w:line="280" w:lineRule="exact"/>
        <w:rPr>
          <w:rFonts w:ascii="Times New Roman" w:hAnsi="Times New Roman" w:cs="Times New Roman"/>
          <w:sz w:val="30"/>
          <w:szCs w:val="30"/>
        </w:rPr>
      </w:pPr>
      <w:r>
        <w:rPr>
          <w:rFonts w:ascii="Times New Roman" w:hAnsi="Times New Roman" w:cs="Times New Roman"/>
          <w:sz w:val="30"/>
          <w:szCs w:val="30"/>
        </w:rPr>
        <w:t>юрист 1 класса</w:t>
      </w:r>
      <w:r>
        <w:rPr>
          <w:rFonts w:ascii="Times New Roman" w:hAnsi="Times New Roman" w:cs="Times New Roman"/>
          <w:sz w:val="30"/>
          <w:szCs w:val="30"/>
        </w:rPr>
        <w:tab/>
      </w:r>
      <w:proofErr w:type="spellStart"/>
      <w:r>
        <w:rPr>
          <w:rFonts w:ascii="Times New Roman" w:hAnsi="Times New Roman" w:cs="Times New Roman"/>
          <w:sz w:val="30"/>
          <w:szCs w:val="30"/>
        </w:rPr>
        <w:t>Т.В.Вяжевич-Демиденко</w:t>
      </w:r>
      <w:proofErr w:type="spellEnd"/>
    </w:p>
    <w:sectPr w:rsidR="00767DE1" w:rsidRPr="00767DE1" w:rsidSect="00DC0B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7958F9"/>
    <w:rsid w:val="00004CC7"/>
    <w:rsid w:val="000137A8"/>
    <w:rsid w:val="000242FB"/>
    <w:rsid w:val="00027960"/>
    <w:rsid w:val="000419A8"/>
    <w:rsid w:val="00061657"/>
    <w:rsid w:val="000737DC"/>
    <w:rsid w:val="00081296"/>
    <w:rsid w:val="00086379"/>
    <w:rsid w:val="00096D5C"/>
    <w:rsid w:val="000A15BA"/>
    <w:rsid w:val="000A7559"/>
    <w:rsid w:val="000C0B96"/>
    <w:rsid w:val="000C33E2"/>
    <w:rsid w:val="000D1528"/>
    <w:rsid w:val="000E3DDA"/>
    <w:rsid w:val="000E7CEB"/>
    <w:rsid w:val="00106FB6"/>
    <w:rsid w:val="0011529B"/>
    <w:rsid w:val="0014136D"/>
    <w:rsid w:val="00154D84"/>
    <w:rsid w:val="00157E4C"/>
    <w:rsid w:val="00161EC2"/>
    <w:rsid w:val="00165047"/>
    <w:rsid w:val="001676D1"/>
    <w:rsid w:val="00187577"/>
    <w:rsid w:val="001B6155"/>
    <w:rsid w:val="001D24F3"/>
    <w:rsid w:val="001D3559"/>
    <w:rsid w:val="001D769A"/>
    <w:rsid w:val="0021194A"/>
    <w:rsid w:val="00212CFB"/>
    <w:rsid w:val="00221600"/>
    <w:rsid w:val="00242C02"/>
    <w:rsid w:val="00270528"/>
    <w:rsid w:val="002739B8"/>
    <w:rsid w:val="00286A4B"/>
    <w:rsid w:val="0028703F"/>
    <w:rsid w:val="0029792E"/>
    <w:rsid w:val="002A2B5F"/>
    <w:rsid w:val="002B0DD8"/>
    <w:rsid w:val="002B48C1"/>
    <w:rsid w:val="002C395E"/>
    <w:rsid w:val="002D00B9"/>
    <w:rsid w:val="002D2185"/>
    <w:rsid w:val="002D236E"/>
    <w:rsid w:val="002D5E90"/>
    <w:rsid w:val="002E54D2"/>
    <w:rsid w:val="00304720"/>
    <w:rsid w:val="00332868"/>
    <w:rsid w:val="00337D67"/>
    <w:rsid w:val="00337FE4"/>
    <w:rsid w:val="003448A3"/>
    <w:rsid w:val="0035605F"/>
    <w:rsid w:val="00356F47"/>
    <w:rsid w:val="00367274"/>
    <w:rsid w:val="00383672"/>
    <w:rsid w:val="00383CD9"/>
    <w:rsid w:val="00384A49"/>
    <w:rsid w:val="00393EB9"/>
    <w:rsid w:val="00393F8A"/>
    <w:rsid w:val="003973E2"/>
    <w:rsid w:val="003B2CF3"/>
    <w:rsid w:val="003B36E3"/>
    <w:rsid w:val="003C062B"/>
    <w:rsid w:val="003C558B"/>
    <w:rsid w:val="003D281B"/>
    <w:rsid w:val="003D70E7"/>
    <w:rsid w:val="003E205D"/>
    <w:rsid w:val="003E3E37"/>
    <w:rsid w:val="003F7D5F"/>
    <w:rsid w:val="00411D02"/>
    <w:rsid w:val="00424471"/>
    <w:rsid w:val="00432432"/>
    <w:rsid w:val="004336C2"/>
    <w:rsid w:val="0044308E"/>
    <w:rsid w:val="004445CE"/>
    <w:rsid w:val="00450EF3"/>
    <w:rsid w:val="00461957"/>
    <w:rsid w:val="00483419"/>
    <w:rsid w:val="00487581"/>
    <w:rsid w:val="004A0433"/>
    <w:rsid w:val="004A136F"/>
    <w:rsid w:val="004B022E"/>
    <w:rsid w:val="004B300E"/>
    <w:rsid w:val="004B43A4"/>
    <w:rsid w:val="004B7554"/>
    <w:rsid w:val="004C6812"/>
    <w:rsid w:val="004D55CA"/>
    <w:rsid w:val="004D6873"/>
    <w:rsid w:val="004E2265"/>
    <w:rsid w:val="0051575B"/>
    <w:rsid w:val="0052473C"/>
    <w:rsid w:val="00530437"/>
    <w:rsid w:val="00530C28"/>
    <w:rsid w:val="00530CC6"/>
    <w:rsid w:val="00537791"/>
    <w:rsid w:val="005418FC"/>
    <w:rsid w:val="005624D2"/>
    <w:rsid w:val="00580599"/>
    <w:rsid w:val="00583AF2"/>
    <w:rsid w:val="00593823"/>
    <w:rsid w:val="0059636B"/>
    <w:rsid w:val="005A4AAD"/>
    <w:rsid w:val="005B2ABF"/>
    <w:rsid w:val="005B5C34"/>
    <w:rsid w:val="005B6264"/>
    <w:rsid w:val="005C33CB"/>
    <w:rsid w:val="005C7750"/>
    <w:rsid w:val="005C7912"/>
    <w:rsid w:val="005E2D5E"/>
    <w:rsid w:val="005E3F9F"/>
    <w:rsid w:val="005E427E"/>
    <w:rsid w:val="00605C46"/>
    <w:rsid w:val="00607029"/>
    <w:rsid w:val="00616B0D"/>
    <w:rsid w:val="00626502"/>
    <w:rsid w:val="00633D66"/>
    <w:rsid w:val="00662BBF"/>
    <w:rsid w:val="006814D3"/>
    <w:rsid w:val="0069137E"/>
    <w:rsid w:val="006A05FE"/>
    <w:rsid w:val="006B5B1C"/>
    <w:rsid w:val="006D28D9"/>
    <w:rsid w:val="006D4B56"/>
    <w:rsid w:val="007245AC"/>
    <w:rsid w:val="00725866"/>
    <w:rsid w:val="00725F76"/>
    <w:rsid w:val="00737B2D"/>
    <w:rsid w:val="0074392D"/>
    <w:rsid w:val="00765BF5"/>
    <w:rsid w:val="00767DE1"/>
    <w:rsid w:val="007726A9"/>
    <w:rsid w:val="0078480F"/>
    <w:rsid w:val="00794F1C"/>
    <w:rsid w:val="007958F9"/>
    <w:rsid w:val="007A1019"/>
    <w:rsid w:val="007B54CB"/>
    <w:rsid w:val="007C1239"/>
    <w:rsid w:val="007C1C69"/>
    <w:rsid w:val="007E5863"/>
    <w:rsid w:val="007F011F"/>
    <w:rsid w:val="00815156"/>
    <w:rsid w:val="00816B20"/>
    <w:rsid w:val="008502E1"/>
    <w:rsid w:val="00851D3B"/>
    <w:rsid w:val="00852E95"/>
    <w:rsid w:val="00870EAE"/>
    <w:rsid w:val="00876910"/>
    <w:rsid w:val="00887716"/>
    <w:rsid w:val="008B0711"/>
    <w:rsid w:val="008B264F"/>
    <w:rsid w:val="008B35D2"/>
    <w:rsid w:val="008B5BCC"/>
    <w:rsid w:val="008C016D"/>
    <w:rsid w:val="008E332D"/>
    <w:rsid w:val="008F30E2"/>
    <w:rsid w:val="009014E1"/>
    <w:rsid w:val="00906349"/>
    <w:rsid w:val="00906925"/>
    <w:rsid w:val="00913633"/>
    <w:rsid w:val="00924D19"/>
    <w:rsid w:val="00924E9E"/>
    <w:rsid w:val="00925E0E"/>
    <w:rsid w:val="00940B8D"/>
    <w:rsid w:val="00943095"/>
    <w:rsid w:val="009511FB"/>
    <w:rsid w:val="00952D81"/>
    <w:rsid w:val="0096657E"/>
    <w:rsid w:val="0099346D"/>
    <w:rsid w:val="009B5740"/>
    <w:rsid w:val="009C60D5"/>
    <w:rsid w:val="009D1511"/>
    <w:rsid w:val="009D29F4"/>
    <w:rsid w:val="009D7B4F"/>
    <w:rsid w:val="009F49A5"/>
    <w:rsid w:val="00A0237C"/>
    <w:rsid w:val="00A04805"/>
    <w:rsid w:val="00A2362A"/>
    <w:rsid w:val="00A25B8D"/>
    <w:rsid w:val="00A3152F"/>
    <w:rsid w:val="00A33BF1"/>
    <w:rsid w:val="00A36747"/>
    <w:rsid w:val="00A43C50"/>
    <w:rsid w:val="00A50012"/>
    <w:rsid w:val="00A6342C"/>
    <w:rsid w:val="00A656BC"/>
    <w:rsid w:val="00A71085"/>
    <w:rsid w:val="00A765A9"/>
    <w:rsid w:val="00A8010B"/>
    <w:rsid w:val="00A877FD"/>
    <w:rsid w:val="00A90121"/>
    <w:rsid w:val="00A922A3"/>
    <w:rsid w:val="00AA5068"/>
    <w:rsid w:val="00AA5E07"/>
    <w:rsid w:val="00AA6B42"/>
    <w:rsid w:val="00AA7B8E"/>
    <w:rsid w:val="00AB4881"/>
    <w:rsid w:val="00AB4E8C"/>
    <w:rsid w:val="00AB6165"/>
    <w:rsid w:val="00AD3829"/>
    <w:rsid w:val="00AF6944"/>
    <w:rsid w:val="00B0347F"/>
    <w:rsid w:val="00B3122F"/>
    <w:rsid w:val="00B443D8"/>
    <w:rsid w:val="00B52BEF"/>
    <w:rsid w:val="00B53F4E"/>
    <w:rsid w:val="00B70830"/>
    <w:rsid w:val="00B858D6"/>
    <w:rsid w:val="00B90C6D"/>
    <w:rsid w:val="00B92F13"/>
    <w:rsid w:val="00BA2F25"/>
    <w:rsid w:val="00BB0AB2"/>
    <w:rsid w:val="00BB1104"/>
    <w:rsid w:val="00BC1980"/>
    <w:rsid w:val="00BC2C23"/>
    <w:rsid w:val="00BC3615"/>
    <w:rsid w:val="00BE5614"/>
    <w:rsid w:val="00C13168"/>
    <w:rsid w:val="00C22D6D"/>
    <w:rsid w:val="00C4687E"/>
    <w:rsid w:val="00C6034E"/>
    <w:rsid w:val="00C60467"/>
    <w:rsid w:val="00C71C4A"/>
    <w:rsid w:val="00C87477"/>
    <w:rsid w:val="00C91891"/>
    <w:rsid w:val="00CA151E"/>
    <w:rsid w:val="00CB479B"/>
    <w:rsid w:val="00CC2A03"/>
    <w:rsid w:val="00CC4B40"/>
    <w:rsid w:val="00CD20CB"/>
    <w:rsid w:val="00CD5415"/>
    <w:rsid w:val="00CF001F"/>
    <w:rsid w:val="00D111A8"/>
    <w:rsid w:val="00D2595A"/>
    <w:rsid w:val="00D33B8F"/>
    <w:rsid w:val="00D462BE"/>
    <w:rsid w:val="00D5261B"/>
    <w:rsid w:val="00D54CF1"/>
    <w:rsid w:val="00D54F74"/>
    <w:rsid w:val="00D61E90"/>
    <w:rsid w:val="00D87534"/>
    <w:rsid w:val="00DA030D"/>
    <w:rsid w:val="00DA2A05"/>
    <w:rsid w:val="00DA603E"/>
    <w:rsid w:val="00DC0BD8"/>
    <w:rsid w:val="00DC33DF"/>
    <w:rsid w:val="00DC4E39"/>
    <w:rsid w:val="00DC67D1"/>
    <w:rsid w:val="00DE5375"/>
    <w:rsid w:val="00DE5941"/>
    <w:rsid w:val="00DF446D"/>
    <w:rsid w:val="00E10DF4"/>
    <w:rsid w:val="00E125FB"/>
    <w:rsid w:val="00E251DC"/>
    <w:rsid w:val="00E32A5E"/>
    <w:rsid w:val="00E51541"/>
    <w:rsid w:val="00E52DCB"/>
    <w:rsid w:val="00E60312"/>
    <w:rsid w:val="00E60471"/>
    <w:rsid w:val="00E72182"/>
    <w:rsid w:val="00E82C0B"/>
    <w:rsid w:val="00E855B0"/>
    <w:rsid w:val="00E870C4"/>
    <w:rsid w:val="00E90889"/>
    <w:rsid w:val="00EA5C85"/>
    <w:rsid w:val="00EC3014"/>
    <w:rsid w:val="00EC5773"/>
    <w:rsid w:val="00EC7ECD"/>
    <w:rsid w:val="00ED2404"/>
    <w:rsid w:val="00ED7884"/>
    <w:rsid w:val="00EE053F"/>
    <w:rsid w:val="00EE7E31"/>
    <w:rsid w:val="00EF2504"/>
    <w:rsid w:val="00F04012"/>
    <w:rsid w:val="00F115BA"/>
    <w:rsid w:val="00F12A81"/>
    <w:rsid w:val="00F2198C"/>
    <w:rsid w:val="00F24BBB"/>
    <w:rsid w:val="00F26C2D"/>
    <w:rsid w:val="00F329BA"/>
    <w:rsid w:val="00F612DF"/>
    <w:rsid w:val="00F6393E"/>
    <w:rsid w:val="00F674A7"/>
    <w:rsid w:val="00F800C1"/>
    <w:rsid w:val="00FA1858"/>
    <w:rsid w:val="00FA226A"/>
    <w:rsid w:val="00FB0EC3"/>
    <w:rsid w:val="00FB2EDF"/>
    <w:rsid w:val="00FB79DD"/>
    <w:rsid w:val="00FF10F6"/>
    <w:rsid w:val="00FF2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SOPRB</dc:creator>
  <cp:keywords/>
  <dc:description/>
  <cp:lastModifiedBy>DemidenkoTV</cp:lastModifiedBy>
  <cp:revision>4</cp:revision>
  <cp:lastPrinted>2023-06-26T14:16:00Z</cp:lastPrinted>
  <dcterms:created xsi:type="dcterms:W3CDTF">2023-09-07T07:59:00Z</dcterms:created>
  <dcterms:modified xsi:type="dcterms:W3CDTF">2023-09-07T09:57:00Z</dcterms:modified>
</cp:coreProperties>
</file>