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-9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746"/>
        <w:gridCol w:w="1846"/>
        <w:gridCol w:w="3189"/>
      </w:tblGrid>
      <w:tr w:rsidR="0040070D" w:rsidRPr="0040070D" w:rsidTr="00895FC3">
        <w:trPr>
          <w:tblCellSpacing w:w="15" w:type="dxa"/>
        </w:trPr>
        <w:tc>
          <w:tcPr>
            <w:tcW w:w="522" w:type="dxa"/>
          </w:tcPr>
          <w:p w:rsidR="0040070D" w:rsidRPr="0040070D" w:rsidRDefault="0040070D" w:rsidP="00400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6" w:type="dxa"/>
            <w:gridSpan w:val="3"/>
          </w:tcPr>
          <w:tbl>
            <w:tblPr>
              <w:tblW w:w="9639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954"/>
              <w:gridCol w:w="3685"/>
            </w:tblGrid>
            <w:tr w:rsidR="0040070D" w:rsidRPr="0040070D" w:rsidTr="00DE2698">
              <w:tc>
                <w:tcPr>
                  <w:tcW w:w="5954" w:type="dxa"/>
                </w:tcPr>
                <w:p w:rsidR="0040070D" w:rsidRPr="0040070D" w:rsidRDefault="0040070D" w:rsidP="0040070D">
                  <w:pPr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685" w:type="dxa"/>
                  <w:hideMark/>
                </w:tcPr>
                <w:p w:rsidR="0040070D" w:rsidRPr="0040070D" w:rsidRDefault="0040070D" w:rsidP="0040070D">
                  <w:pPr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  <w:r w:rsidRPr="0040070D">
                    <w:rPr>
                      <w:rFonts w:ascii="Times New Roman" w:hAnsi="Times New Roman" w:cs="Times New Roman"/>
                      <w:sz w:val="30"/>
                      <w:szCs w:val="30"/>
                    </w:rPr>
                    <w:t>УТВЕРЖДЕН</w:t>
                  </w:r>
                </w:p>
                <w:p w:rsidR="0040070D" w:rsidRPr="0040070D" w:rsidRDefault="0040070D" w:rsidP="00130B31">
                  <w:pPr>
                    <w:spacing w:line="240" w:lineRule="exact"/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  <w:r w:rsidRPr="0040070D">
                    <w:rPr>
                      <w:rFonts w:ascii="Times New Roman" w:hAnsi="Times New Roman" w:cs="Times New Roman"/>
                      <w:sz w:val="30"/>
                      <w:szCs w:val="30"/>
                    </w:rPr>
                    <w:t>Протоколом №</w:t>
                  </w:r>
                  <w:r w:rsidR="0093537B">
                    <w:rPr>
                      <w:rFonts w:ascii="Times New Roman" w:hAnsi="Times New Roman" w:cs="Times New Roman"/>
                      <w:sz w:val="30"/>
                      <w:szCs w:val="30"/>
                    </w:rPr>
                    <w:t>1</w:t>
                  </w:r>
                  <w:r w:rsidRPr="0040070D">
                    <w:rPr>
                      <w:rFonts w:ascii="Times New Roman" w:hAnsi="Times New Roman" w:cs="Times New Roman"/>
                      <w:sz w:val="30"/>
                      <w:szCs w:val="30"/>
                    </w:rPr>
                    <w:t xml:space="preserve"> от </w:t>
                  </w:r>
                  <w:r w:rsidR="002456D2">
                    <w:rPr>
                      <w:rFonts w:ascii="Times New Roman" w:hAnsi="Times New Roman" w:cs="Times New Roman"/>
                      <w:sz w:val="30"/>
                      <w:szCs w:val="30"/>
                    </w:rPr>
                    <w:t>2</w:t>
                  </w:r>
                  <w:r w:rsidR="0093537B">
                    <w:rPr>
                      <w:rFonts w:ascii="Times New Roman" w:hAnsi="Times New Roman" w:cs="Times New Roman"/>
                      <w:sz w:val="30"/>
                      <w:szCs w:val="30"/>
                    </w:rPr>
                    <w:t>0</w:t>
                  </w:r>
                  <w:r w:rsidRPr="0040070D">
                    <w:rPr>
                      <w:rFonts w:ascii="Times New Roman" w:hAnsi="Times New Roman" w:cs="Times New Roman"/>
                      <w:sz w:val="30"/>
                      <w:szCs w:val="30"/>
                    </w:rPr>
                    <w:t>.</w:t>
                  </w:r>
                  <w:r w:rsidR="00130B31">
                    <w:rPr>
                      <w:rFonts w:ascii="Times New Roman" w:hAnsi="Times New Roman" w:cs="Times New Roman"/>
                      <w:sz w:val="30"/>
                      <w:szCs w:val="30"/>
                    </w:rPr>
                    <w:t>01</w:t>
                  </w:r>
                  <w:r w:rsidRPr="0040070D">
                    <w:rPr>
                      <w:rFonts w:ascii="Times New Roman" w:hAnsi="Times New Roman" w:cs="Times New Roman"/>
                      <w:sz w:val="30"/>
                      <w:szCs w:val="30"/>
                    </w:rPr>
                    <w:t>.202</w:t>
                  </w:r>
                  <w:r w:rsidR="00130B31">
                    <w:rPr>
                      <w:rFonts w:ascii="Times New Roman" w:hAnsi="Times New Roman" w:cs="Times New Roman"/>
                      <w:sz w:val="30"/>
                      <w:szCs w:val="30"/>
                    </w:rPr>
                    <w:t>6</w:t>
                  </w:r>
                  <w:bookmarkStart w:id="0" w:name="_GoBack"/>
                  <w:bookmarkEnd w:id="0"/>
                </w:p>
              </w:tc>
            </w:tr>
          </w:tbl>
          <w:p w:rsidR="0040070D" w:rsidRPr="0040070D" w:rsidRDefault="0040070D" w:rsidP="0040070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0070D" w:rsidRPr="0040070D" w:rsidRDefault="0040070D" w:rsidP="0040070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0070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0070D">
              <w:rPr>
                <w:rFonts w:ascii="Times New Roman" w:hAnsi="Times New Roman" w:cs="Times New Roman"/>
                <w:b/>
                <w:sz w:val="30"/>
                <w:szCs w:val="30"/>
              </w:rPr>
              <w:t>П Л А Н</w:t>
            </w:r>
          </w:p>
          <w:p w:rsidR="0040070D" w:rsidRPr="0040070D" w:rsidRDefault="0040070D" w:rsidP="0040070D">
            <w:pPr>
              <w:spacing w:line="2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0070D">
              <w:rPr>
                <w:rFonts w:ascii="Times New Roman" w:hAnsi="Times New Roman" w:cs="Times New Roman"/>
                <w:b/>
                <w:sz w:val="30"/>
                <w:szCs w:val="30"/>
              </w:rPr>
              <w:t>работы Минской районной организации общественного объединение «Белорусский союз женщин» на 202</w:t>
            </w:r>
            <w:r w:rsidR="00574E56">
              <w:rPr>
                <w:rFonts w:ascii="Times New Roman" w:hAnsi="Times New Roman" w:cs="Times New Roman"/>
                <w:b/>
                <w:sz w:val="30"/>
                <w:szCs w:val="30"/>
              </w:rPr>
              <w:t>6</w:t>
            </w:r>
            <w:r w:rsidRPr="0040070D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год</w:t>
            </w:r>
          </w:p>
          <w:p w:rsidR="0040070D" w:rsidRPr="0040070D" w:rsidRDefault="0040070D" w:rsidP="004007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371239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мероприятий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Срок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Ответственные</w:t>
            </w:r>
          </w:p>
        </w:tc>
      </w:tr>
      <w:tr w:rsidR="00371239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2456D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2456D2" w:rsidRDefault="0040070D" w:rsidP="00DE269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6D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Заседание Правления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56D2" w:rsidRPr="00DE2698" w:rsidTr="00895FC3">
        <w:trPr>
          <w:trHeight w:val="7559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6D2" w:rsidRPr="00DE2698" w:rsidRDefault="00367BF9" w:rsidP="002456D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6D2" w:rsidRDefault="002456D2" w:rsidP="002456D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итогах работы Правления Минской районной организации за 202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и утверждение плана работы на 202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895FC3" w:rsidRDefault="00895FC3" w:rsidP="002456D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993099" w:rsidP="0099309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1.2.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поступивших членских взносах, их целевом использовании в 202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 </w:t>
            </w:r>
          </w:p>
          <w:p w:rsidR="00895FC3" w:rsidRPr="00DE2698" w:rsidRDefault="00895FC3" w:rsidP="0099309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574E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930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56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 участии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членов </w:t>
            </w:r>
            <w:r w:rsidRPr="002456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Минской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районной </w:t>
            </w:r>
            <w:r w:rsidRPr="002456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организации ОО «Белорусский союз женщин» в 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мероприятиях, согласно плана работы в Год белорусской женщины</w:t>
            </w:r>
          </w:p>
          <w:p w:rsidR="00895FC3" w:rsidRPr="00DE2698" w:rsidRDefault="00895FC3" w:rsidP="002456D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930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городской благотворительной акции «Мамины пироги»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5FC3" w:rsidRPr="00DE2698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930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создании новых первичных организаций в учреждениях и на предприятиях.</w:t>
            </w:r>
          </w:p>
          <w:p w:rsidR="00895FC3" w:rsidRPr="00DE2698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574E5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1.6. 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проведении 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к 8 Марта с участием Школы красоты</w:t>
            </w:r>
          </w:p>
          <w:p w:rsidR="0082650C" w:rsidRDefault="0082650C" w:rsidP="00DE269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2650C" w:rsidRDefault="0082650C" w:rsidP="00DE269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2650C" w:rsidRDefault="0082650C" w:rsidP="00DE269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2650C" w:rsidRDefault="0082650C" w:rsidP="00DE269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2650C" w:rsidRPr="00DE2698" w:rsidRDefault="0082650C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6D2" w:rsidRPr="00DE2698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Pr="00DE2698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574E56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Pr="00DE2698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Март-декабрь</w:t>
            </w: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93099" w:rsidRDefault="0099309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456D2" w:rsidRPr="00DE2698" w:rsidRDefault="002456D2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6D2" w:rsidRDefault="002456D2" w:rsidP="0099309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Савчик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члены Правления</w:t>
            </w:r>
            <w:r w:rsidR="009930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93099" w:rsidRPr="00DE2698" w:rsidRDefault="00993099" w:rsidP="0099309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первичек</w:t>
            </w:r>
          </w:p>
        </w:tc>
      </w:tr>
      <w:tr w:rsidR="005B56D5" w:rsidRPr="00DE2698" w:rsidTr="00895FC3">
        <w:trPr>
          <w:trHeight w:val="6117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56D5" w:rsidRDefault="005B56D5" w:rsidP="00DC36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 организации и участии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акции «Неделя леса»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5FC3" w:rsidRPr="00DE2698" w:rsidRDefault="00895FC3" w:rsidP="00DC36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P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2.2.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мероприятий в рамках акции «Беларусь помнит. Женское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лицо Победы», участии</w:t>
            </w:r>
          </w:p>
          <w:p w:rsidR="005B56D5" w:rsidRP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Минской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районной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организации ОО «Белорусский союз женщин» в</w:t>
            </w:r>
          </w:p>
          <w:p w:rsid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мероприятиях, посвященных Дню Победы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5FC3" w:rsidRPr="00DE2698" w:rsidRDefault="00895FC3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Pr="00DE2698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2.3.</w:t>
            </w:r>
            <w:r w:rsidR="005B56D5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акции "Крепка семья – крепка держава"</w:t>
            </w: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 дню защиты детей 1июня 202</w:t>
            </w:r>
            <w:r w:rsidR="00574E5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6</w:t>
            </w:r>
            <w:r w:rsidRPr="00DE269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года).</w:t>
            </w:r>
          </w:p>
          <w:p w:rsidR="00895FC3" w:rsidRPr="00DE2698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P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мероприятий к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дню 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освобождения Беларуси от</w:t>
            </w:r>
          </w:p>
          <w:p w:rsidR="00895FC3" w:rsidRDefault="0060120F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немецко-фашистских захватчиков, </w:t>
            </w:r>
          </w:p>
          <w:p w:rsidR="0093537B" w:rsidRPr="005B56D5" w:rsidRDefault="0093537B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P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 состоянии работы в первичных организациях Минской городской</w:t>
            </w:r>
          </w:p>
          <w:p w:rsidR="005B56D5" w:rsidRPr="00DE2698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организации ОО «Белорусский союз женщин» (численность</w:t>
            </w:r>
            <w:r w:rsid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взносы)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Pr="00DE2698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Савчик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Л.В.,</w:t>
            </w:r>
          </w:p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первичек,</w:t>
            </w:r>
          </w:p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Правления</w:t>
            </w:r>
          </w:p>
          <w:p w:rsidR="005B56D5" w:rsidRPr="00DE2698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56D5" w:rsidRPr="00DE2698" w:rsidTr="00895FC3">
        <w:trPr>
          <w:trHeight w:val="3859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участии в мероприятиях, посвященных Дню Независимости.</w:t>
            </w:r>
          </w:p>
          <w:p w:rsidR="00895FC3" w:rsidRPr="005B56D5" w:rsidRDefault="00895FC3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 участии «Соберем портфель вместе».</w:t>
            </w:r>
          </w:p>
          <w:p w:rsidR="00895FC3" w:rsidRPr="005B56D5" w:rsidRDefault="00895FC3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Default="0060120F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B56D5"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Об участии в мероприятиях, посвященных Дню народного единства.</w:t>
            </w:r>
          </w:p>
          <w:p w:rsidR="00895FC3" w:rsidRPr="005B56D5" w:rsidRDefault="00895FC3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56D5" w:rsidRPr="005B56D5" w:rsidRDefault="0060120F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B56D5"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работе районных организаций с молодежью и развитии Молодежного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56D5"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движения.</w:t>
            </w:r>
          </w:p>
          <w:p w:rsidR="005B56D5" w:rsidRDefault="005B56D5" w:rsidP="005B56D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D5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Pr="00DE2698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0F" w:rsidRPr="00DE2698" w:rsidRDefault="0060120F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Савчик</w:t>
            </w: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Л.В.,</w:t>
            </w:r>
          </w:p>
          <w:p w:rsidR="0060120F" w:rsidRPr="00DE2698" w:rsidRDefault="0060120F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первичек,</w:t>
            </w:r>
          </w:p>
          <w:p w:rsidR="0060120F" w:rsidRPr="00DE2698" w:rsidRDefault="0060120F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Правления</w:t>
            </w:r>
          </w:p>
          <w:p w:rsidR="005B56D5" w:rsidRDefault="005B56D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239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0F" w:rsidRPr="0060120F" w:rsidRDefault="0060120F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4.1.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проведении акции Дня пожилых людей «Уважение. Забота.</w:t>
            </w:r>
          </w:p>
          <w:p w:rsidR="0060120F" w:rsidRDefault="00895FC3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Ответственность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895FC3" w:rsidRPr="0060120F" w:rsidRDefault="00895FC3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4.2. </w:t>
            </w:r>
            <w:r w:rsidRPr="005B56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мероприятий, посвященных Неделе родительской любви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5FC3" w:rsidRDefault="00895FC3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60120F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проведении городских благотворительных новогодних акций «Наши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дети» и «От всей души».</w:t>
            </w:r>
          </w:p>
          <w:p w:rsidR="00895FC3" w:rsidRPr="0060120F" w:rsidRDefault="00895FC3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E75FE5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 ходе выполнения Плана работы в 202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году.</w:t>
            </w:r>
          </w:p>
          <w:p w:rsidR="00895FC3" w:rsidRPr="0060120F" w:rsidRDefault="00895FC3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Default="00E75FE5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9353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 создании первичных организаций в 202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году.</w:t>
            </w:r>
          </w:p>
          <w:p w:rsidR="00895FC3" w:rsidRPr="0060120F" w:rsidRDefault="00895FC3" w:rsidP="0060120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120F" w:rsidRPr="00DE2698" w:rsidRDefault="00E75FE5" w:rsidP="00574E5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Об уплате членских взносов в 202</w:t>
            </w:r>
            <w:r w:rsidR="00574E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0120F" w:rsidRPr="006012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Default="0060120F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537B" w:rsidRDefault="0093537B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537B" w:rsidRDefault="0093537B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95FC3" w:rsidRDefault="00895FC3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E5" w:rsidRPr="00DE2698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0D" w:rsidRPr="00DE2698" w:rsidRDefault="0093537B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Савчик</w:t>
            </w:r>
            <w:r w:rsidR="00371239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Л.В.,</w:t>
            </w:r>
          </w:p>
          <w:p w:rsidR="0040070D" w:rsidRPr="00DE2698" w:rsidRDefault="0040070D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Правления</w:t>
            </w:r>
          </w:p>
        </w:tc>
      </w:tr>
      <w:tr w:rsidR="005B2555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E75FE5" w:rsidRDefault="005B2555" w:rsidP="00DE269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75F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2555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Торжественное мероприятие, посвященное</w:t>
            </w:r>
          </w:p>
          <w:p w:rsidR="005B2555" w:rsidRPr="00DE2698" w:rsidRDefault="005B2555" w:rsidP="00E75F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Международному женскому дню</w:t>
            </w:r>
            <w:r w:rsidR="00895F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93537B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Савчик</w:t>
            </w:r>
            <w:r w:rsidR="005B2555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Л.В.,</w:t>
            </w:r>
          </w:p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Председатели, члены первичных организаций</w:t>
            </w:r>
          </w:p>
        </w:tc>
      </w:tr>
      <w:tr w:rsidR="005B2555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E75FE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93537B" w:rsidP="009353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оржественн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B2555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приуроченн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="005B2555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Дню Победы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5B2555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55" w:rsidRPr="00DE2698" w:rsidRDefault="0093537B" w:rsidP="009353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Савчик</w:t>
            </w:r>
            <w:r w:rsidR="005B2555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Л.В., Лишанкова Е.М., члены первичных организаций </w:t>
            </w:r>
          </w:p>
        </w:tc>
      </w:tr>
      <w:tr w:rsidR="004008E0" w:rsidRPr="00DE2698" w:rsidTr="00895FC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E0" w:rsidRPr="00DE2698" w:rsidRDefault="0093537B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75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E0" w:rsidRPr="00DE2698" w:rsidRDefault="004008E0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Торжественное мероприятие, посвященное</w:t>
            </w:r>
          </w:p>
          <w:p w:rsidR="004008E0" w:rsidRPr="00DE2698" w:rsidRDefault="004008E0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медицинского работника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E0" w:rsidRPr="00DE2698" w:rsidRDefault="004008E0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E0" w:rsidRPr="00DE2698" w:rsidRDefault="0093537B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Савчик</w:t>
            </w:r>
            <w:r w:rsidR="004008E0"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Л.В.,</w:t>
            </w:r>
          </w:p>
          <w:p w:rsidR="004008E0" w:rsidRPr="00DE2698" w:rsidRDefault="004008E0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Председатели, члены первичных организаций медицинских учреждений</w:t>
            </w:r>
          </w:p>
        </w:tc>
      </w:tr>
      <w:tr w:rsidR="00367BF9" w:rsidRPr="00DE2698" w:rsidTr="00895FC3">
        <w:trPr>
          <w:trHeight w:val="8464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BF9" w:rsidRPr="00E75FE5" w:rsidRDefault="00367BF9" w:rsidP="00DE269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5F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Участие членов Минской районной организации ОО «БСЖ» 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F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мероприятиях, приуроченных к: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Конституции Республики Беларусь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(15 марта)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Международному дню женщин (8 марта)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Победы (9 мая)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семьи (15 мая)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защиты детей (1 июня)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молодежи (26 июня)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Независимости Республики Беларусь (3 июля)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народного единства (17 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сентября)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пожилых людей (1 октября)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матери (14 октября)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отца (21 октября)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Международному дню родного языка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(21 февраля)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памяти жертв Хатынской трагедии (22 марта)</w:t>
            </w:r>
          </w:p>
          <w:p w:rsidR="00367BF9" w:rsidRPr="00DE2698" w:rsidRDefault="00367BF9" w:rsidP="00367BF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Чернобыльской трагедии (26 апреля) и др. датам республиканского календаря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Председатели, члены первичных организаций,</w:t>
            </w:r>
          </w:p>
          <w:p w:rsidR="00367BF9" w:rsidRPr="00DE2698" w:rsidRDefault="00367BF9" w:rsidP="00DE269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E26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Молодежное крыло</w:t>
            </w:r>
          </w:p>
        </w:tc>
      </w:tr>
    </w:tbl>
    <w:p w:rsidR="0040070D" w:rsidRPr="0040070D" w:rsidRDefault="0040070D" w:rsidP="00400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734" w:rsidRDefault="00733734"/>
    <w:sectPr w:rsidR="0073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3A"/>
    <w:rsid w:val="000C70F9"/>
    <w:rsid w:val="00130B31"/>
    <w:rsid w:val="002456D2"/>
    <w:rsid w:val="00367BF9"/>
    <w:rsid w:val="00371239"/>
    <w:rsid w:val="0040070D"/>
    <w:rsid w:val="004008E0"/>
    <w:rsid w:val="00574E56"/>
    <w:rsid w:val="005B2555"/>
    <w:rsid w:val="005B56D5"/>
    <w:rsid w:val="0060120F"/>
    <w:rsid w:val="00733734"/>
    <w:rsid w:val="0082650C"/>
    <w:rsid w:val="008874CD"/>
    <w:rsid w:val="00895FC3"/>
    <w:rsid w:val="0093537B"/>
    <w:rsid w:val="00993099"/>
    <w:rsid w:val="00B1223A"/>
    <w:rsid w:val="00DC364D"/>
    <w:rsid w:val="00DE2698"/>
    <w:rsid w:val="00E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A25E"/>
  <w15:chartTrackingRefBased/>
  <w15:docId w15:val="{58A49F49-7A54-40B3-A175-C037A6CC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E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E2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2024-12-20T08:01:00Z</cp:lastPrinted>
  <dcterms:created xsi:type="dcterms:W3CDTF">2026-04-06T18:27:00Z</dcterms:created>
  <dcterms:modified xsi:type="dcterms:W3CDTF">2026-04-06T18:27:00Z</dcterms:modified>
</cp:coreProperties>
</file>