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</w:t>
      </w:r>
      <w:r w:rsidR="00334E1A" w:rsidRPr="003F5253">
        <w:rPr>
          <w:rFonts w:ascii="Courier New" w:hAnsi="Courier New" w:cs="Courier New"/>
          <w:b/>
          <w:sz w:val="24"/>
          <w:szCs w:val="24"/>
        </w:rPr>
        <w:t>10</w:t>
      </w:r>
      <w:r w:rsidR="00083E39" w:rsidRPr="003F5253">
        <w:rPr>
          <w:rFonts w:ascii="Courier New" w:hAnsi="Courier New" w:cs="Courier New"/>
          <w:b/>
          <w:sz w:val="24"/>
          <w:szCs w:val="24"/>
        </w:rPr>
        <w:t>9</w:t>
      </w:r>
      <w:r w:rsidR="002D7C19" w:rsidRPr="003F5253">
        <w:rPr>
          <w:rFonts w:ascii="Courier New" w:hAnsi="Courier New" w:cs="Courier New"/>
          <w:b/>
          <w:sz w:val="24"/>
          <w:szCs w:val="24"/>
        </w:rPr>
        <w:t>7</w:t>
      </w:r>
      <w:r w:rsidRPr="003F5253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3F5253">
        <w:rPr>
          <w:rFonts w:ascii="Courier New" w:hAnsi="Courier New" w:cs="Courier New"/>
          <w:b/>
          <w:sz w:val="20"/>
          <w:szCs w:val="20"/>
        </w:rPr>
        <w:t>:</w:t>
      </w:r>
      <w:r w:rsidR="006B2EEA" w:rsidRPr="003F5253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2D7C19" w:rsidRPr="003F5253">
        <w:rPr>
          <w:rFonts w:ascii="Courier New" w:hAnsi="Courier New" w:cs="Courier New"/>
          <w:b/>
          <w:sz w:val="20"/>
          <w:szCs w:val="20"/>
        </w:rPr>
        <w:t>Ждановичский</w:t>
      </w:r>
      <w:proofErr w:type="spellEnd"/>
      <w:r w:rsidR="00E3189F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3F5253">
        <w:rPr>
          <w:rFonts w:ascii="Courier New" w:hAnsi="Courier New" w:cs="Courier New"/>
          <w:b/>
          <w:sz w:val="20"/>
          <w:szCs w:val="20"/>
        </w:rPr>
        <w:t>сельсовет,</w:t>
      </w:r>
      <w:r w:rsidR="002D7C19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2D7C19" w:rsidRPr="003F5253">
        <w:rPr>
          <w:rFonts w:ascii="Courier New" w:hAnsi="Courier New" w:cs="Courier New"/>
          <w:b/>
          <w:sz w:val="20"/>
          <w:szCs w:val="20"/>
        </w:rPr>
        <w:t>агр</w:t>
      </w:r>
      <w:proofErr w:type="spellEnd"/>
      <w:r w:rsidR="002D7C19" w:rsidRPr="003F5253">
        <w:rPr>
          <w:rFonts w:ascii="Courier New" w:hAnsi="Courier New" w:cs="Courier New"/>
          <w:b/>
          <w:sz w:val="20"/>
          <w:szCs w:val="20"/>
        </w:rPr>
        <w:t>. Ратомка</w:t>
      </w:r>
      <w:r w:rsidR="004B7522" w:rsidRPr="003F5253">
        <w:rPr>
          <w:rFonts w:ascii="Courier New" w:hAnsi="Courier New" w:cs="Courier New"/>
          <w:b/>
          <w:sz w:val="20"/>
          <w:szCs w:val="20"/>
        </w:rPr>
        <w:t>, 1944 год</w:t>
      </w:r>
      <w:r w:rsidR="001528CE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r w:rsidR="006B2EEA"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3F5253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3F5253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3F5253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3F5253">
        <w:rPr>
          <w:rFonts w:ascii="Courier New" w:hAnsi="Courier New" w:cs="Courier New"/>
          <w:b/>
          <w:sz w:val="20"/>
          <w:szCs w:val="20"/>
        </w:rPr>
        <w:t>:</w:t>
      </w:r>
      <w:r w:rsidRPr="003F5253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F2544F">
        <w:rPr>
          <w:rFonts w:ascii="Courier New" w:hAnsi="Courier New" w:cs="Courier New"/>
          <w:b/>
          <w:sz w:val="20"/>
          <w:szCs w:val="20"/>
        </w:rPr>
        <w:t xml:space="preserve"> 6.5х14.2 м.</w:t>
      </w:r>
      <w:r w:rsidRPr="003F5253">
        <w:rPr>
          <w:rFonts w:ascii="Courier New" w:hAnsi="Courier New" w:cs="Courier New"/>
          <w:b/>
          <w:sz w:val="20"/>
          <w:szCs w:val="20"/>
        </w:rPr>
        <w:t xml:space="preserve"> ____________________________________</w:t>
      </w:r>
    </w:p>
    <w:p w:rsidR="00023AD6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7D1207" w:rsidRPr="003F5253">
        <w:rPr>
          <w:rFonts w:ascii="Courier New" w:hAnsi="Courier New" w:cs="Courier New"/>
          <w:b/>
          <w:sz w:val="20"/>
          <w:szCs w:val="20"/>
        </w:rPr>
        <w:t>:</w:t>
      </w:r>
      <w:r w:rsidRPr="003F5253">
        <w:rPr>
          <w:rFonts w:ascii="Courier New" w:hAnsi="Courier New" w:cs="Courier New"/>
          <w:b/>
          <w:sz w:val="20"/>
          <w:szCs w:val="20"/>
        </w:rPr>
        <w:t xml:space="preserve"> </w:t>
      </w:r>
      <w:r w:rsidR="007D1207" w:rsidRPr="003F5253">
        <w:rPr>
          <w:rFonts w:ascii="Courier New" w:hAnsi="Courier New" w:cs="Courier New"/>
          <w:b/>
          <w:sz w:val="20"/>
          <w:szCs w:val="20"/>
        </w:rPr>
        <w:t>о</w:t>
      </w:r>
      <w:r w:rsidR="00023AD6" w:rsidRPr="003F5253">
        <w:rPr>
          <w:rFonts w:ascii="Courier New" w:hAnsi="Courier New" w:cs="Courier New"/>
          <w:b/>
          <w:sz w:val="20"/>
          <w:szCs w:val="20"/>
        </w:rPr>
        <w:t xml:space="preserve">белиск мозаичный высотой 3м. с мемориальной доской. </w:t>
      </w:r>
      <w:proofErr w:type="gramStart"/>
      <w:r w:rsidR="00023AD6" w:rsidRPr="003F5253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="00023AD6" w:rsidRPr="003F5253">
        <w:rPr>
          <w:rFonts w:ascii="Courier New" w:hAnsi="Courier New" w:cs="Courier New"/>
          <w:b/>
          <w:sz w:val="20"/>
          <w:szCs w:val="20"/>
        </w:rPr>
        <w:t xml:space="preserve"> в 1957г. Мраморный обелиск высотой 2,2м. Герою СССР </w:t>
      </w:r>
      <w:proofErr w:type="spellStart"/>
      <w:r w:rsidR="00023AD6" w:rsidRPr="003F5253">
        <w:rPr>
          <w:rFonts w:ascii="Courier New" w:hAnsi="Courier New" w:cs="Courier New"/>
          <w:b/>
          <w:sz w:val="20"/>
          <w:szCs w:val="20"/>
        </w:rPr>
        <w:t>Ишутину</w:t>
      </w:r>
      <w:proofErr w:type="spellEnd"/>
      <w:r w:rsidR="00023AD6" w:rsidRPr="003F5253">
        <w:rPr>
          <w:rFonts w:ascii="Courier New" w:hAnsi="Courier New" w:cs="Courier New"/>
          <w:b/>
          <w:sz w:val="20"/>
          <w:szCs w:val="20"/>
        </w:rPr>
        <w:t xml:space="preserve"> Н.Ф. Установлен в 1971г. 4 могилы воинов, подзахороненных из других мест. </w:t>
      </w:r>
      <w:proofErr w:type="spellStart"/>
      <w:r w:rsidR="00023AD6" w:rsidRPr="003F5253">
        <w:rPr>
          <w:rFonts w:ascii="Courier New" w:hAnsi="Courier New" w:cs="Courier New"/>
          <w:b/>
          <w:sz w:val="20"/>
          <w:szCs w:val="20"/>
        </w:rPr>
        <w:t>Состоячние</w:t>
      </w:r>
      <w:proofErr w:type="spellEnd"/>
      <w:r w:rsidR="00023AD6" w:rsidRPr="003F5253">
        <w:rPr>
          <w:rFonts w:ascii="Courier New" w:hAnsi="Courier New" w:cs="Courier New"/>
          <w:b/>
          <w:sz w:val="20"/>
          <w:szCs w:val="20"/>
        </w:rPr>
        <w:t xml:space="preserve"> хорошее.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3F525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F5253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3F5253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3F5253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676"/>
        <w:gridCol w:w="709"/>
        <w:gridCol w:w="709"/>
        <w:gridCol w:w="709"/>
        <w:gridCol w:w="2193"/>
      </w:tblGrid>
      <w:tr w:rsidR="008D632A" w:rsidTr="00487D8C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2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 w:rsidTr="00487D8C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 w:rsidTr="00487D8C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 w:rsidTr="00487D8C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 w:rsidP="009E1A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9E1AF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 w:rsidP="009E1A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9E1AF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2D7C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9E1A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487D8C" w:rsidP="00487D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полевых поисковых работ 20.06.2019 в лесном массиве, около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Хатежино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100м севернее дороги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обнаружены останки 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неизвестных военнослужащих РККА. 2021г. – перезахоронение останков двух военнослужащих РККА в братскую могилу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Ратомка.</w:t>
            </w:r>
          </w:p>
        </w:tc>
      </w:tr>
    </w:tbl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645"/>
        <w:gridCol w:w="1276"/>
        <w:gridCol w:w="1701"/>
        <w:gridCol w:w="709"/>
        <w:gridCol w:w="1015"/>
        <w:gridCol w:w="1531"/>
        <w:gridCol w:w="1022"/>
        <w:gridCol w:w="1223"/>
      </w:tblGrid>
      <w:tr w:rsidR="008D632A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55690E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БАРАНОВ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Default="00556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55690E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ЗЕЙНДИНОВ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ЗИФРИД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ЗЕЙНДИНОВИЧ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Default="00556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55690E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ИШУТИН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1971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023AD6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Pr="0055690E" w:rsidRDefault="0055690E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90E" w:rsidRDefault="005569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6F81" w:rsidTr="003F5253">
        <w:trPr>
          <w:trHeight w:val="50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МАСЛЕНКОВ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1892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F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Default="008E6F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6F81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ПАВЛОВ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F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Default="008E6F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6F81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САМОЛУТЧЕНКО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F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Default="008E6F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6F81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ТАРАШЕНКО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F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Default="008E6F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6F81" w:rsidTr="003F5253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ШИКИН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9429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7A6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5690E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F79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Ратомка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Pr="0055690E" w:rsidRDefault="008E6F81" w:rsidP="00B06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F81" w:rsidRDefault="008E6F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F5253" w:rsidRDefault="003F525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D1207" w:rsidRDefault="008D632A" w:rsidP="007D120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7D1207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7D1207" w:rsidRPr="007D1207">
        <w:rPr>
          <w:rFonts w:ascii="Times New Roman" w:hAnsi="Times New Roman" w:cs="Times New Roman"/>
          <w:b/>
          <w:sz w:val="24"/>
          <w:szCs w:val="24"/>
        </w:rPr>
        <w:t>Ждановичский</w:t>
      </w:r>
      <w:proofErr w:type="spellEnd"/>
      <w:r w:rsidR="007D1207" w:rsidRPr="007D12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1207" w:rsidRPr="007D1207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7D1207" w:rsidRPr="007D120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E2231">
        <w:rPr>
          <w:rFonts w:ascii="Times New Roman" w:hAnsi="Times New Roman" w:cs="Times New Roman"/>
          <w:b/>
          <w:sz w:val="24"/>
          <w:szCs w:val="24"/>
        </w:rPr>
        <w:t>ООО «</w:t>
      </w:r>
      <w:proofErr w:type="spellStart"/>
      <w:r w:rsidR="00EE2231">
        <w:rPr>
          <w:rFonts w:ascii="Times New Roman" w:hAnsi="Times New Roman" w:cs="Times New Roman"/>
          <w:b/>
          <w:sz w:val="24"/>
          <w:szCs w:val="24"/>
        </w:rPr>
        <w:t>Виватпрод</w:t>
      </w:r>
      <w:proofErr w:type="spellEnd"/>
      <w:r w:rsidR="00EE2231">
        <w:rPr>
          <w:rFonts w:ascii="Times New Roman" w:hAnsi="Times New Roman" w:cs="Times New Roman"/>
          <w:b/>
          <w:sz w:val="24"/>
          <w:szCs w:val="24"/>
        </w:rPr>
        <w:t xml:space="preserve">»,  </w:t>
      </w:r>
      <w:bookmarkStart w:id="0" w:name="_GoBack"/>
      <w:bookmarkEnd w:id="0"/>
      <w:r w:rsidR="00EE2231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="00EE2231">
        <w:rPr>
          <w:rFonts w:ascii="Times New Roman" w:hAnsi="Times New Roman" w:cs="Times New Roman"/>
          <w:b/>
          <w:sz w:val="24"/>
          <w:szCs w:val="24"/>
        </w:rPr>
        <w:t>Ратомская</w:t>
      </w:r>
      <w:proofErr w:type="spellEnd"/>
      <w:r w:rsidR="00EE2231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3F5253" w:rsidTr="00573C43">
        <w:tc>
          <w:tcPr>
            <w:tcW w:w="4761" w:type="dxa"/>
            <w:vMerge w:val="restart"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B68BC" wp14:editId="56BDC571">
                  <wp:extent cx="3143250" cy="2358359"/>
                  <wp:effectExtent l="0" t="0" r="0" b="4445"/>
                  <wp:docPr id="3" name="Рисунок 3" descr="C:\Documents and Settings\user\Рабочий стол\памятники\братская  могила аг. Ратомка №  1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аг. Ратомка №  1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29" cy="237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F5253" w:rsidRDefault="003F5253" w:rsidP="00573C4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lang w:eastAsia="ru-RU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56F5C61C" wp14:editId="2DBE09E6">
                  <wp:extent cx="5371350" cy="2575652"/>
                  <wp:effectExtent l="0" t="0" r="1270" b="0"/>
                  <wp:docPr id="1" name="Рисунок 1" descr="C:\Users\user\Desktop\Ратомка пос.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томка пос.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833" cy="258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253" w:rsidRDefault="003F5253" w:rsidP="00CE3A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F5253" w:rsidTr="00573C43">
        <w:tc>
          <w:tcPr>
            <w:tcW w:w="4761" w:type="dxa"/>
            <w:vMerge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3F5253" w:rsidRDefault="003F52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3F5253">
          <w:pgSz w:w="16838" w:h="11905" w:orient="landscape"/>
          <w:pgMar w:top="568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6A2AF7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23AD6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5253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87D8C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5690E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A2AF7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207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3E91"/>
    <w:rsid w:val="008C6418"/>
    <w:rsid w:val="008D4F44"/>
    <w:rsid w:val="008D632A"/>
    <w:rsid w:val="008E6F81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1AF9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406F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2231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544F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8632D-630E-4311-A663-2A99A791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2017-05-19T06:03:00Z</cp:lastPrinted>
  <dcterms:created xsi:type="dcterms:W3CDTF">2017-03-27T07:03:00Z</dcterms:created>
  <dcterms:modified xsi:type="dcterms:W3CDTF">2024-04-29T06:26:00Z</dcterms:modified>
</cp:coreProperties>
</file>