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FB" w:rsidRPr="00CA028F" w:rsidRDefault="002D3FFB" w:rsidP="002D3FFB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CA028F">
        <w:rPr>
          <w:rFonts w:ascii="Times New Roman" w:hAnsi="Times New Roman"/>
          <w:b/>
          <w:bCs/>
          <w:sz w:val="30"/>
          <w:szCs w:val="30"/>
        </w:rPr>
        <w:t>Прокуратура напоминает: соблюдение простых правил поведения на воде спасет Вашу жизнь и жизнь Вашего ребенка!</w:t>
      </w:r>
    </w:p>
    <w:p w:rsidR="00E54B18" w:rsidRDefault="00E54B18" w:rsidP="002D3FFB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2D3FFB" w:rsidRPr="00CA028F" w:rsidRDefault="002D3FFB" w:rsidP="002D3FFB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С наступлением купального сезона особую актуальность приобретает вопрос обеспечения безопасности на водоемах, которые являются не только местом отдыха, но и объектом повышенной опасности.</w:t>
      </w:r>
    </w:p>
    <w:p w:rsidR="002D3FFB" w:rsidRPr="00CA028F" w:rsidRDefault="002D3FFB" w:rsidP="002D3FFB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Осторожность на воде – это прежде всего необходимость.</w:t>
      </w:r>
    </w:p>
    <w:p w:rsidR="002D3FFB" w:rsidRPr="00CA028F" w:rsidRDefault="002D3FFB" w:rsidP="002D3FFB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Подавляющее количество несчастных случаев связано с нарушением правил безопасного поведения на воде. Основными причинами гибели людей на водоемах по-прежнему остаются: купание в состоянии алкогольного опьянения, оставление малолетних детей без присмотра, купание в запрещенных местах, несоблюдение мер личной безопасности.</w:t>
      </w:r>
    </w:p>
    <w:p w:rsidR="002D3FFB" w:rsidRPr="007908BD" w:rsidRDefault="002D3FFB" w:rsidP="002D3FFB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908BD">
        <w:rPr>
          <w:rFonts w:ascii="Times New Roman" w:hAnsi="Times New Roman"/>
          <w:sz w:val="30"/>
          <w:szCs w:val="30"/>
        </w:rPr>
        <w:t xml:space="preserve">В 2022 году </w:t>
      </w:r>
      <w:r w:rsidR="00E54B18">
        <w:rPr>
          <w:rFonts w:ascii="Times New Roman" w:hAnsi="Times New Roman"/>
          <w:sz w:val="30"/>
          <w:szCs w:val="30"/>
        </w:rPr>
        <w:t xml:space="preserve">на территории Минского района </w:t>
      </w:r>
      <w:r w:rsidRPr="007908BD">
        <w:rPr>
          <w:rFonts w:ascii="Times New Roman" w:hAnsi="Times New Roman"/>
          <w:sz w:val="30"/>
          <w:szCs w:val="30"/>
        </w:rPr>
        <w:t xml:space="preserve">в период купального сезона на водоемах </w:t>
      </w:r>
      <w:r w:rsidR="00E54B18">
        <w:rPr>
          <w:rFonts w:ascii="Times New Roman" w:hAnsi="Times New Roman"/>
          <w:sz w:val="30"/>
          <w:szCs w:val="30"/>
        </w:rPr>
        <w:t>района погибло 12 человек</w:t>
      </w:r>
      <w:r w:rsidRPr="007908BD">
        <w:rPr>
          <w:rFonts w:ascii="Times New Roman" w:hAnsi="Times New Roman"/>
          <w:sz w:val="30"/>
          <w:szCs w:val="30"/>
        </w:rPr>
        <w:t xml:space="preserve">, из них </w:t>
      </w:r>
      <w:r w:rsidR="00E54B18">
        <w:rPr>
          <w:rFonts w:ascii="Times New Roman" w:hAnsi="Times New Roman"/>
          <w:sz w:val="30"/>
          <w:szCs w:val="30"/>
        </w:rPr>
        <w:t>–</w:t>
      </w:r>
      <w:r w:rsidRPr="007908BD">
        <w:rPr>
          <w:rFonts w:ascii="Times New Roman" w:hAnsi="Times New Roman"/>
          <w:sz w:val="30"/>
          <w:szCs w:val="30"/>
        </w:rPr>
        <w:t xml:space="preserve"> </w:t>
      </w:r>
      <w:r w:rsidR="00E54B18">
        <w:rPr>
          <w:rFonts w:ascii="Times New Roman" w:hAnsi="Times New Roman"/>
          <w:sz w:val="30"/>
          <w:szCs w:val="30"/>
        </w:rPr>
        <w:t xml:space="preserve">2 </w:t>
      </w:r>
      <w:r w:rsidRPr="007908BD">
        <w:rPr>
          <w:rFonts w:ascii="Times New Roman" w:hAnsi="Times New Roman"/>
          <w:sz w:val="30"/>
          <w:szCs w:val="30"/>
        </w:rPr>
        <w:t xml:space="preserve">несовершеннолетних, один из которых находился в состоянии алкогольного опьянения. </w:t>
      </w:r>
    </w:p>
    <w:p w:rsidR="002D3FFB" w:rsidRPr="007908BD" w:rsidRDefault="002D3FFB" w:rsidP="002D3FFB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908BD">
        <w:rPr>
          <w:rFonts w:ascii="Times New Roman" w:hAnsi="Times New Roman"/>
          <w:sz w:val="30"/>
          <w:szCs w:val="30"/>
        </w:rPr>
        <w:t xml:space="preserve">За истекший период купального сезона текущего года </w:t>
      </w:r>
      <w:r w:rsidR="00E54B18">
        <w:rPr>
          <w:rFonts w:ascii="Times New Roman" w:hAnsi="Times New Roman"/>
          <w:sz w:val="30"/>
          <w:szCs w:val="30"/>
        </w:rPr>
        <w:t xml:space="preserve">на территории Минской области </w:t>
      </w:r>
      <w:r w:rsidRPr="007908BD">
        <w:rPr>
          <w:rFonts w:ascii="Times New Roman" w:hAnsi="Times New Roman"/>
          <w:sz w:val="30"/>
          <w:szCs w:val="30"/>
        </w:rPr>
        <w:t>зафиксировано уже 3 случая гибели граждан в результате утоплений, за аналогичный период прошлого года утонуло 7 граждан.</w:t>
      </w:r>
    </w:p>
    <w:p w:rsidR="002D3FFB" w:rsidRDefault="002D3FFB" w:rsidP="002D3FF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840284">
        <w:rPr>
          <w:rFonts w:ascii="Times New Roman" w:hAnsi="Times New Roman"/>
          <w:sz w:val="30"/>
          <w:szCs w:val="30"/>
        </w:rPr>
        <w:t>Важно понимать, что здоровье и благополучие купающихся, особенно несовершеннолетних, в первую очередь зависит от элементарного соблюдения норм и правил. Во избежание несчастных случаев необходимо с малых лет рассказывать детям о правилах поведения на воде, собственным примером формировать у них навыки личной безопасности.</w:t>
      </w:r>
    </w:p>
    <w:p w:rsidR="002D3FFB" w:rsidRPr="00840284" w:rsidRDefault="002D3FFB" w:rsidP="002D3FFB">
      <w:pPr>
        <w:ind w:right="-1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августе прошлого года </w:t>
      </w:r>
      <w:r w:rsidR="00E54B18">
        <w:rPr>
          <w:rFonts w:ascii="Times New Roman" w:hAnsi="Times New Roman"/>
          <w:sz w:val="30"/>
          <w:szCs w:val="30"/>
        </w:rPr>
        <w:t xml:space="preserve">в одном из районов нашей области </w:t>
      </w:r>
      <w:r>
        <w:rPr>
          <w:rFonts w:ascii="Times New Roman" w:hAnsi="Times New Roman"/>
          <w:sz w:val="30"/>
          <w:szCs w:val="30"/>
        </w:rPr>
        <w:t>четырехлетний мальчик находился в гостях у своей бабки, которая на непродолжительное время отвлеклась по хозяйственным делам, упустив ребенка из вида. Воспользовавшись ситуацией, малолетний покинул придомовую территорию и направился в сторону водоема. Сорвавшись с берега, ребенок упал в воду и утонул.</w:t>
      </w:r>
    </w:p>
    <w:p w:rsidR="002D3FFB" w:rsidRPr="00840284" w:rsidRDefault="002D3FFB" w:rsidP="00E54B1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840284">
        <w:rPr>
          <w:rFonts w:ascii="Times New Roman" w:hAnsi="Times New Roman"/>
          <w:sz w:val="30"/>
          <w:szCs w:val="30"/>
        </w:rPr>
        <w:t xml:space="preserve">В текущем году </w:t>
      </w:r>
      <w:r w:rsidR="00E54B18">
        <w:rPr>
          <w:rFonts w:ascii="Times New Roman" w:hAnsi="Times New Roman"/>
          <w:sz w:val="30"/>
          <w:szCs w:val="30"/>
        </w:rPr>
        <w:t xml:space="preserve">на территории Минского района </w:t>
      </w:r>
      <w:r w:rsidRPr="00840284">
        <w:rPr>
          <w:rFonts w:ascii="Times New Roman" w:hAnsi="Times New Roman"/>
          <w:sz w:val="30"/>
          <w:szCs w:val="30"/>
        </w:rPr>
        <w:t>в бассейне утонула полуторагодовалая девочка. Многодетная семья занималась стройкой</w:t>
      </w:r>
      <w:r>
        <w:rPr>
          <w:rFonts w:ascii="Times New Roman" w:hAnsi="Times New Roman"/>
          <w:sz w:val="30"/>
          <w:szCs w:val="30"/>
        </w:rPr>
        <w:t>,</w:t>
      </w:r>
      <w:r w:rsidRPr="00840284">
        <w:rPr>
          <w:rFonts w:ascii="Times New Roman" w:hAnsi="Times New Roman"/>
          <w:sz w:val="30"/>
          <w:szCs w:val="30"/>
        </w:rPr>
        <w:t xml:space="preserve"> когда ребенок пропал из поля зрения. Заметив отсутствие дочери, родители стали искать ее и обнаружили тело без признаков жизни в каркасном бассейне. По предварительной версии девочка самостоятельно забралась в бассейн по лестнице, которой он был оборудован.</w:t>
      </w:r>
    </w:p>
    <w:p w:rsidR="002D3FFB" w:rsidRPr="00840284" w:rsidRDefault="002D3FFB" w:rsidP="00E54B1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840284">
        <w:rPr>
          <w:rFonts w:ascii="Times New Roman" w:hAnsi="Times New Roman"/>
          <w:sz w:val="30"/>
          <w:szCs w:val="30"/>
        </w:rPr>
        <w:lastRenderedPageBreak/>
        <w:t>Взрослые, не разрешайте детям одним гулять у водоемов, не оставляйте их без присмотра ни на минуту, ведь опасность, в особенности для маленького ребенка, представляют не только крупные водоемы, но и бассейны, декоративн</w:t>
      </w:r>
      <w:r>
        <w:rPr>
          <w:rFonts w:ascii="Times New Roman" w:hAnsi="Times New Roman"/>
          <w:sz w:val="30"/>
          <w:szCs w:val="30"/>
        </w:rPr>
        <w:t>ые пруды и даже емкости с водой!</w:t>
      </w:r>
    </w:p>
    <w:p w:rsidR="002D3FFB" w:rsidRPr="00CA028F" w:rsidRDefault="002D3FFB" w:rsidP="002D3FFB">
      <w:pPr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Необдимо помнить, что п</w:t>
      </w:r>
      <w:r w:rsidRPr="00CA028F">
        <w:rPr>
          <w:rFonts w:ascii="Times New Roman" w:hAnsi="Times New Roman"/>
          <w:b/>
          <w:sz w:val="30"/>
          <w:szCs w:val="30"/>
        </w:rPr>
        <w:t>ри отдыхе на воде запрещается:</w:t>
      </w:r>
    </w:p>
    <w:p w:rsidR="002D3FFB" w:rsidRPr="00CA028F" w:rsidRDefault="002D3FFB" w:rsidP="002D3FF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распивать спиртные напитки, входить в воду и купаться в нетрезвом состоянии;</w:t>
      </w:r>
    </w:p>
    <w:p w:rsidR="002D3FFB" w:rsidRPr="00CA028F" w:rsidRDefault="002D3FFB" w:rsidP="002D3FF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заплывать за буи и другие знаки, обозначающие зоны купания;</w:t>
      </w:r>
    </w:p>
    <w:p w:rsidR="002D3FFB" w:rsidRPr="00CA028F" w:rsidRDefault="002D3FFB" w:rsidP="002D3FF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подплывать к судам (моторным, парусным, весельным лодкам) и другим плавсредствам;</w:t>
      </w:r>
    </w:p>
    <w:p w:rsidR="002D3FFB" w:rsidRPr="00CA028F" w:rsidRDefault="002D3FFB" w:rsidP="002D3FF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взбираться на технические и предупредительные знаки, буи и прочие предметы;</w:t>
      </w:r>
    </w:p>
    <w:p w:rsidR="002D3FFB" w:rsidRPr="00CA028F" w:rsidRDefault="002D3FFB" w:rsidP="002D3FF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прыгать в воду с лодок, катеров, причалов, других сооружений, не приспособленных для этих целей;</w:t>
      </w:r>
    </w:p>
    <w:p w:rsidR="002D3FFB" w:rsidRPr="00CA028F" w:rsidRDefault="002D3FFB" w:rsidP="002D3FF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использовать спасательные средства и снаряжение не по назначению;</w:t>
      </w:r>
    </w:p>
    <w:p w:rsidR="002D3FFB" w:rsidRPr="00CA028F" w:rsidRDefault="002D3FFB" w:rsidP="002D3FF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плавать на досках, лежаках, бревнах, автокамерах, надувных матрацах;</w:t>
      </w:r>
    </w:p>
    <w:p w:rsidR="002D3FFB" w:rsidRPr="00CA028F" w:rsidRDefault="002D3FFB" w:rsidP="002D3FF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организовывать игры в воде, связанные с нырянием и захватом купающихся, а также допускать другие действия, которые могут являться причиной несчастного случая;</w:t>
      </w:r>
    </w:p>
    <w:p w:rsidR="002D3FFB" w:rsidRPr="00CA028F" w:rsidRDefault="002D3FFB" w:rsidP="002D3FF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подавать ложные сигналы тревоги;</w:t>
      </w:r>
    </w:p>
    <w:p w:rsidR="002D3FFB" w:rsidRPr="00CA028F" w:rsidRDefault="002D3FFB" w:rsidP="002D3FF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оставлять малолетних детей без присмотра;</w:t>
      </w:r>
    </w:p>
    <w:p w:rsidR="002D3FFB" w:rsidRDefault="002D3FFB" w:rsidP="002D3FF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стирать на пляжах белье и купать животных.</w:t>
      </w:r>
    </w:p>
    <w:p w:rsidR="002D3FFB" w:rsidRPr="004A7F76" w:rsidRDefault="002D3FFB" w:rsidP="002D3FFB">
      <w:pPr>
        <w:jc w:val="both"/>
        <w:rPr>
          <w:rFonts w:ascii="Times New Roman" w:hAnsi="Times New Roman"/>
          <w:sz w:val="30"/>
          <w:szCs w:val="30"/>
        </w:rPr>
      </w:pPr>
      <w:r w:rsidRPr="004A7F76">
        <w:rPr>
          <w:rFonts w:ascii="Times New Roman" w:hAnsi="Times New Roman"/>
          <w:sz w:val="30"/>
          <w:szCs w:val="30"/>
        </w:rPr>
        <w:t xml:space="preserve">В июне текущего года на одном из водоемов Минского района </w:t>
      </w:r>
      <w:r>
        <w:rPr>
          <w:rFonts w:ascii="Times New Roman" w:hAnsi="Times New Roman"/>
          <w:sz w:val="30"/>
          <w:szCs w:val="30"/>
        </w:rPr>
        <w:t>19-летний молодой человек, о</w:t>
      </w:r>
      <w:r w:rsidRPr="004A7F76">
        <w:rPr>
          <w:rFonts w:ascii="Times New Roman" w:hAnsi="Times New Roman"/>
          <w:sz w:val="30"/>
          <w:szCs w:val="30"/>
        </w:rPr>
        <w:t>тдыхая в компании друзей</w:t>
      </w:r>
      <w:r>
        <w:rPr>
          <w:rFonts w:ascii="Times New Roman" w:hAnsi="Times New Roman"/>
          <w:sz w:val="30"/>
          <w:szCs w:val="30"/>
        </w:rPr>
        <w:t xml:space="preserve">, </w:t>
      </w:r>
      <w:r w:rsidRPr="004A7F76">
        <w:rPr>
          <w:rFonts w:ascii="Times New Roman" w:hAnsi="Times New Roman"/>
          <w:sz w:val="30"/>
          <w:szCs w:val="30"/>
        </w:rPr>
        <w:t>употреблял алкогольные напитки, после чего пошел купаться</w:t>
      </w:r>
      <w:r>
        <w:rPr>
          <w:rFonts w:ascii="Times New Roman" w:hAnsi="Times New Roman"/>
          <w:sz w:val="30"/>
          <w:szCs w:val="30"/>
        </w:rPr>
        <w:t xml:space="preserve"> и утонул</w:t>
      </w:r>
      <w:bookmarkStart w:id="0" w:name="_GoBack"/>
      <w:bookmarkEnd w:id="0"/>
      <w:r w:rsidRPr="004A7F76">
        <w:rPr>
          <w:rFonts w:ascii="Times New Roman" w:hAnsi="Times New Roman"/>
          <w:sz w:val="30"/>
          <w:szCs w:val="30"/>
        </w:rPr>
        <w:t>.</w:t>
      </w:r>
    </w:p>
    <w:p w:rsidR="002D3FFB" w:rsidRPr="00CA028F" w:rsidRDefault="002D3FFB" w:rsidP="002D3FFB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Очень часто при отдыхе на воде люди используют различные надувные предметы. Плавание на них опасно, а для человека, не умеющего плавать, часто заканчивается трагически. Любые подручные надувные средства могут выскользнуть из рук, сдуться по какой-либо причине, и человек окажется в воде. Надувной матрас может захлестнуть волной, он может выскользнуть из-под пловца и накрыть его с головой. К тому же любой надувной предмет может иметь скрытый дефект, который не всегда удается обнаружить своевременно: из него может выйти воздух, и он потеряет плавучесть в любой момент.</w:t>
      </w:r>
    </w:p>
    <w:p w:rsidR="002D3FFB" w:rsidRPr="00CA028F" w:rsidRDefault="002D3FFB" w:rsidP="002D3FFB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 xml:space="preserve">Сегодня многие граждане имеют в личном пользовании различные плавсредства (лодки, гидроциклы, катера и др.), остальные пользуются взятыми на прокат. В любом случае любителям водных прогулок необходимо помнить, что катание на любых плавсредствах требуют строгого соблюдения правил безопасности при их эксплуатации, </w:t>
      </w:r>
      <w:r w:rsidRPr="00CA028F">
        <w:rPr>
          <w:rFonts w:ascii="Times New Roman" w:hAnsi="Times New Roman"/>
          <w:sz w:val="30"/>
          <w:szCs w:val="30"/>
        </w:rPr>
        <w:lastRenderedPageBreak/>
        <w:t>нарушение которых может повлечь за собой непоправимые последствия. Все находящиеся на плавсредстве должны надевать спасательные жилеты.</w:t>
      </w:r>
    </w:p>
    <w:p w:rsidR="002D3FFB" w:rsidRPr="00CA028F" w:rsidRDefault="002D3FFB" w:rsidP="002D3FFB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 xml:space="preserve">В текущем году констатирована смерть жителя Слуцкого района, который перевернулся на лодке, находясь на р.Случь, </w:t>
      </w:r>
      <w:r>
        <w:rPr>
          <w:rFonts w:ascii="Times New Roman" w:hAnsi="Times New Roman"/>
          <w:sz w:val="30"/>
          <w:szCs w:val="30"/>
        </w:rPr>
        <w:t xml:space="preserve">упал в воду </w:t>
      </w:r>
      <w:r w:rsidRPr="00CA028F">
        <w:rPr>
          <w:rFonts w:ascii="Times New Roman" w:hAnsi="Times New Roman"/>
          <w:sz w:val="30"/>
          <w:szCs w:val="30"/>
        </w:rPr>
        <w:t>и не смог до</w:t>
      </w:r>
      <w:r>
        <w:rPr>
          <w:rFonts w:ascii="Times New Roman" w:hAnsi="Times New Roman"/>
          <w:sz w:val="30"/>
          <w:szCs w:val="30"/>
        </w:rPr>
        <w:t>плыть</w:t>
      </w:r>
      <w:r w:rsidRPr="00CA028F">
        <w:rPr>
          <w:rFonts w:ascii="Times New Roman" w:hAnsi="Times New Roman"/>
          <w:sz w:val="30"/>
          <w:szCs w:val="30"/>
        </w:rPr>
        <w:t xml:space="preserve"> до берега.</w:t>
      </w:r>
    </w:p>
    <w:p w:rsidR="002D3FFB" w:rsidRPr="00CA028F" w:rsidRDefault="002D3FFB" w:rsidP="002D3FFB">
      <w:pPr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</w:t>
      </w:r>
      <w:r w:rsidRPr="00CA028F">
        <w:rPr>
          <w:rFonts w:ascii="Times New Roman" w:hAnsi="Times New Roman"/>
          <w:b/>
          <w:sz w:val="30"/>
          <w:szCs w:val="30"/>
        </w:rPr>
        <w:t xml:space="preserve">ри использовании плавсредств запрещается: </w:t>
      </w:r>
    </w:p>
    <w:p w:rsidR="002D3FFB" w:rsidRPr="00CA028F" w:rsidRDefault="002D3FFB" w:rsidP="002D3FFB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A028F">
        <w:rPr>
          <w:rFonts w:ascii="Times New Roman" w:hAnsi="Times New Roman"/>
          <w:sz w:val="30"/>
          <w:szCs w:val="30"/>
        </w:rPr>
        <w:t>ревышать установленное количество людей на борту;</w:t>
      </w:r>
    </w:p>
    <w:p w:rsidR="002D3FFB" w:rsidRPr="00CA028F" w:rsidRDefault="002D3FFB" w:rsidP="002D3FFB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CA028F">
        <w:rPr>
          <w:rFonts w:ascii="Times New Roman" w:hAnsi="Times New Roman"/>
          <w:sz w:val="30"/>
          <w:szCs w:val="30"/>
        </w:rPr>
        <w:t>правлятьплавсредствами в состоянии алкогольного опьянения;</w:t>
      </w:r>
    </w:p>
    <w:p w:rsidR="002D3FFB" w:rsidRPr="00CA028F" w:rsidRDefault="002D3FFB" w:rsidP="002D3FFB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A028F">
        <w:rPr>
          <w:rFonts w:ascii="Times New Roman" w:hAnsi="Times New Roman"/>
          <w:sz w:val="30"/>
          <w:szCs w:val="30"/>
        </w:rPr>
        <w:t>рыгать в воду с лодки;</w:t>
      </w:r>
    </w:p>
    <w:p w:rsidR="002D3FFB" w:rsidRPr="00CA028F" w:rsidRDefault="002D3FFB" w:rsidP="002D3FFB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CA028F">
        <w:rPr>
          <w:rFonts w:ascii="Times New Roman" w:hAnsi="Times New Roman"/>
          <w:sz w:val="30"/>
          <w:szCs w:val="30"/>
        </w:rPr>
        <w:t>идеть на бортах, переходить с места на место, пересаживаться на другие катера и лодки.</w:t>
      </w:r>
    </w:p>
    <w:p w:rsidR="002D3FFB" w:rsidRDefault="002D3FFB" w:rsidP="002D3FFB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A028F">
        <w:rPr>
          <w:rFonts w:ascii="Times New Roman" w:hAnsi="Times New Roman"/>
          <w:sz w:val="30"/>
          <w:szCs w:val="30"/>
        </w:rPr>
        <w:t>Помните! Ваша безопасность и безопасность Ваших детей полностью зависит от Вас!</w:t>
      </w:r>
    </w:p>
    <w:p w:rsidR="002D3FFB" w:rsidRDefault="002D3FFB" w:rsidP="002D3FFB">
      <w:pPr>
        <w:spacing w:line="280" w:lineRule="exact"/>
        <w:contextualSpacing/>
        <w:jc w:val="both"/>
        <w:rPr>
          <w:rFonts w:ascii="Times New Roman" w:hAnsi="Times New Roman"/>
          <w:sz w:val="30"/>
          <w:szCs w:val="30"/>
        </w:rPr>
      </w:pPr>
    </w:p>
    <w:p w:rsidR="00E60312" w:rsidRDefault="00E54B18" w:rsidP="00F444A4">
      <w:pPr>
        <w:tabs>
          <w:tab w:val="left" w:pos="6600"/>
        </w:tabs>
        <w:spacing w:before="12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Прокурор Минского района</w:t>
      </w:r>
    </w:p>
    <w:p w:rsidR="00E54B18" w:rsidRPr="0033712A" w:rsidRDefault="00E54B18" w:rsidP="00E54B18">
      <w:pPr>
        <w:tabs>
          <w:tab w:val="left" w:pos="5910"/>
        </w:tabs>
        <w:spacing w:before="12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советник юстиции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АЛ.Рудишкин</w:t>
      </w:r>
    </w:p>
    <w:sectPr w:rsidR="00E54B18" w:rsidRPr="0033712A" w:rsidSect="00F444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54" w:rsidRDefault="00AB3154" w:rsidP="00FC5753">
      <w:r>
        <w:separator/>
      </w:r>
    </w:p>
  </w:endnote>
  <w:endnote w:type="continuationSeparator" w:id="1">
    <w:p w:rsidR="00AB3154" w:rsidRDefault="00AB3154" w:rsidP="00FC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54" w:rsidRDefault="00AB3154" w:rsidP="00FC5753">
      <w:r>
        <w:separator/>
      </w:r>
    </w:p>
  </w:footnote>
  <w:footnote w:type="continuationSeparator" w:id="1">
    <w:p w:rsidR="00AB3154" w:rsidRDefault="00AB3154" w:rsidP="00FC5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811"/>
    <w:multiLevelType w:val="hybridMultilevel"/>
    <w:tmpl w:val="E9DC5D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B577AF"/>
    <w:multiLevelType w:val="hybridMultilevel"/>
    <w:tmpl w:val="8FCAD4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6CF"/>
    <w:rsid w:val="000137A8"/>
    <w:rsid w:val="000242FB"/>
    <w:rsid w:val="00027960"/>
    <w:rsid w:val="000419A8"/>
    <w:rsid w:val="00061657"/>
    <w:rsid w:val="000737DC"/>
    <w:rsid w:val="00081296"/>
    <w:rsid w:val="00086379"/>
    <w:rsid w:val="00096D5C"/>
    <w:rsid w:val="000A15BA"/>
    <w:rsid w:val="000A7559"/>
    <w:rsid w:val="000C0B96"/>
    <w:rsid w:val="000C33E2"/>
    <w:rsid w:val="000D1528"/>
    <w:rsid w:val="000E3DDA"/>
    <w:rsid w:val="000E7CEB"/>
    <w:rsid w:val="00104021"/>
    <w:rsid w:val="00106FB6"/>
    <w:rsid w:val="0011529B"/>
    <w:rsid w:val="00136C45"/>
    <w:rsid w:val="0014136D"/>
    <w:rsid w:val="00154D84"/>
    <w:rsid w:val="00157E4C"/>
    <w:rsid w:val="00161EC2"/>
    <w:rsid w:val="001676D1"/>
    <w:rsid w:val="00187577"/>
    <w:rsid w:val="001B6155"/>
    <w:rsid w:val="001D24F3"/>
    <w:rsid w:val="001D3559"/>
    <w:rsid w:val="0021194A"/>
    <w:rsid w:val="00221600"/>
    <w:rsid w:val="00242C02"/>
    <w:rsid w:val="00270528"/>
    <w:rsid w:val="002739B8"/>
    <w:rsid w:val="00286A4B"/>
    <w:rsid w:val="0028703F"/>
    <w:rsid w:val="0029792E"/>
    <w:rsid w:val="002A2B5F"/>
    <w:rsid w:val="002B0DD8"/>
    <w:rsid w:val="002B48C1"/>
    <w:rsid w:val="002C395E"/>
    <w:rsid w:val="002D00B9"/>
    <w:rsid w:val="002D2185"/>
    <w:rsid w:val="002D236E"/>
    <w:rsid w:val="002D3FFB"/>
    <w:rsid w:val="002D5E90"/>
    <w:rsid w:val="002E54D2"/>
    <w:rsid w:val="00304720"/>
    <w:rsid w:val="0030760D"/>
    <w:rsid w:val="00332868"/>
    <w:rsid w:val="0033712A"/>
    <w:rsid w:val="00337D67"/>
    <w:rsid w:val="00337FE4"/>
    <w:rsid w:val="003448A3"/>
    <w:rsid w:val="0035605F"/>
    <w:rsid w:val="00356F47"/>
    <w:rsid w:val="00367274"/>
    <w:rsid w:val="00383672"/>
    <w:rsid w:val="00383CD9"/>
    <w:rsid w:val="00384A49"/>
    <w:rsid w:val="00393EB9"/>
    <w:rsid w:val="00393F8A"/>
    <w:rsid w:val="003973E2"/>
    <w:rsid w:val="003B2CF3"/>
    <w:rsid w:val="003B36E3"/>
    <w:rsid w:val="003C062B"/>
    <w:rsid w:val="003C558B"/>
    <w:rsid w:val="003D281B"/>
    <w:rsid w:val="003D70E7"/>
    <w:rsid w:val="003E205D"/>
    <w:rsid w:val="003E3E37"/>
    <w:rsid w:val="00411D02"/>
    <w:rsid w:val="00424471"/>
    <w:rsid w:val="00432432"/>
    <w:rsid w:val="004336C2"/>
    <w:rsid w:val="004445CE"/>
    <w:rsid w:val="00450EF3"/>
    <w:rsid w:val="00461957"/>
    <w:rsid w:val="004655AF"/>
    <w:rsid w:val="00483419"/>
    <w:rsid w:val="00487581"/>
    <w:rsid w:val="004A0393"/>
    <w:rsid w:val="004A0433"/>
    <w:rsid w:val="004A136F"/>
    <w:rsid w:val="004B022E"/>
    <w:rsid w:val="004B300E"/>
    <w:rsid w:val="004B43A4"/>
    <w:rsid w:val="004B7554"/>
    <w:rsid w:val="004C6812"/>
    <w:rsid w:val="004D55CA"/>
    <w:rsid w:val="004D6873"/>
    <w:rsid w:val="0051575B"/>
    <w:rsid w:val="0052473C"/>
    <w:rsid w:val="00530437"/>
    <w:rsid w:val="00530C28"/>
    <w:rsid w:val="00530CC6"/>
    <w:rsid w:val="00537791"/>
    <w:rsid w:val="005418FC"/>
    <w:rsid w:val="005624D2"/>
    <w:rsid w:val="00580599"/>
    <w:rsid w:val="0058124E"/>
    <w:rsid w:val="00583AF2"/>
    <w:rsid w:val="00587E57"/>
    <w:rsid w:val="00593823"/>
    <w:rsid w:val="0059636B"/>
    <w:rsid w:val="005A4AAD"/>
    <w:rsid w:val="005B2ABF"/>
    <w:rsid w:val="005B5C34"/>
    <w:rsid w:val="005B6264"/>
    <w:rsid w:val="005C33CB"/>
    <w:rsid w:val="005C7750"/>
    <w:rsid w:val="005C7912"/>
    <w:rsid w:val="005E2D5E"/>
    <w:rsid w:val="005E3F9F"/>
    <w:rsid w:val="005E427E"/>
    <w:rsid w:val="00605C46"/>
    <w:rsid w:val="00607029"/>
    <w:rsid w:val="00616B0D"/>
    <w:rsid w:val="00626502"/>
    <w:rsid w:val="00633D66"/>
    <w:rsid w:val="00662BBF"/>
    <w:rsid w:val="006814D3"/>
    <w:rsid w:val="0069137E"/>
    <w:rsid w:val="006A05FE"/>
    <w:rsid w:val="006B56CF"/>
    <w:rsid w:val="006B5B1C"/>
    <w:rsid w:val="006D28D9"/>
    <w:rsid w:val="006D4B56"/>
    <w:rsid w:val="007245AC"/>
    <w:rsid w:val="00725866"/>
    <w:rsid w:val="00725F76"/>
    <w:rsid w:val="00737B2D"/>
    <w:rsid w:val="0074392D"/>
    <w:rsid w:val="00765BF5"/>
    <w:rsid w:val="00770BDD"/>
    <w:rsid w:val="007726A9"/>
    <w:rsid w:val="0078480F"/>
    <w:rsid w:val="00794F1C"/>
    <w:rsid w:val="007A1019"/>
    <w:rsid w:val="007B54CB"/>
    <w:rsid w:val="007C1C69"/>
    <w:rsid w:val="007E5863"/>
    <w:rsid w:val="007F011F"/>
    <w:rsid w:val="007F150F"/>
    <w:rsid w:val="00815156"/>
    <w:rsid w:val="00816B20"/>
    <w:rsid w:val="008241DA"/>
    <w:rsid w:val="008502E1"/>
    <w:rsid w:val="00851D3B"/>
    <w:rsid w:val="00852E95"/>
    <w:rsid w:val="00870EAE"/>
    <w:rsid w:val="00876910"/>
    <w:rsid w:val="00887716"/>
    <w:rsid w:val="008B264F"/>
    <w:rsid w:val="008B35D2"/>
    <w:rsid w:val="008B5BCC"/>
    <w:rsid w:val="008C016D"/>
    <w:rsid w:val="008E332D"/>
    <w:rsid w:val="008F30E2"/>
    <w:rsid w:val="00900D31"/>
    <w:rsid w:val="009014E1"/>
    <w:rsid w:val="00906349"/>
    <w:rsid w:val="00906925"/>
    <w:rsid w:val="00913633"/>
    <w:rsid w:val="00924D19"/>
    <w:rsid w:val="00924E9E"/>
    <w:rsid w:val="00925E0E"/>
    <w:rsid w:val="00940B8D"/>
    <w:rsid w:val="00943095"/>
    <w:rsid w:val="009511FB"/>
    <w:rsid w:val="00952D81"/>
    <w:rsid w:val="0096657E"/>
    <w:rsid w:val="009C60D5"/>
    <w:rsid w:val="009D1511"/>
    <w:rsid w:val="009D29F4"/>
    <w:rsid w:val="009D7B4F"/>
    <w:rsid w:val="009F49A5"/>
    <w:rsid w:val="00A0237C"/>
    <w:rsid w:val="00A2362A"/>
    <w:rsid w:val="00A25B8D"/>
    <w:rsid w:val="00A3152F"/>
    <w:rsid w:val="00A33BF1"/>
    <w:rsid w:val="00A36747"/>
    <w:rsid w:val="00A43C50"/>
    <w:rsid w:val="00A50012"/>
    <w:rsid w:val="00A6342C"/>
    <w:rsid w:val="00A656BC"/>
    <w:rsid w:val="00A71085"/>
    <w:rsid w:val="00A765A9"/>
    <w:rsid w:val="00A8010B"/>
    <w:rsid w:val="00A877FD"/>
    <w:rsid w:val="00A90121"/>
    <w:rsid w:val="00A922A3"/>
    <w:rsid w:val="00AA5068"/>
    <w:rsid w:val="00AA5E07"/>
    <w:rsid w:val="00AA6B42"/>
    <w:rsid w:val="00AA7B8E"/>
    <w:rsid w:val="00AB1728"/>
    <w:rsid w:val="00AB3154"/>
    <w:rsid w:val="00AB4881"/>
    <w:rsid w:val="00AB4E8C"/>
    <w:rsid w:val="00AB6165"/>
    <w:rsid w:val="00AD3829"/>
    <w:rsid w:val="00AF6944"/>
    <w:rsid w:val="00B0347F"/>
    <w:rsid w:val="00B3122F"/>
    <w:rsid w:val="00B443D8"/>
    <w:rsid w:val="00B52BEF"/>
    <w:rsid w:val="00B53F4E"/>
    <w:rsid w:val="00B70830"/>
    <w:rsid w:val="00B858D6"/>
    <w:rsid w:val="00B90C6D"/>
    <w:rsid w:val="00B92F13"/>
    <w:rsid w:val="00BA2F25"/>
    <w:rsid w:val="00BB0AB2"/>
    <w:rsid w:val="00BB1104"/>
    <w:rsid w:val="00BC1980"/>
    <w:rsid w:val="00BC3615"/>
    <w:rsid w:val="00BE5614"/>
    <w:rsid w:val="00C13168"/>
    <w:rsid w:val="00C4687E"/>
    <w:rsid w:val="00C6034E"/>
    <w:rsid w:val="00C60467"/>
    <w:rsid w:val="00C71C4A"/>
    <w:rsid w:val="00C87477"/>
    <w:rsid w:val="00C91891"/>
    <w:rsid w:val="00CA151E"/>
    <w:rsid w:val="00CB479B"/>
    <w:rsid w:val="00CC2A03"/>
    <w:rsid w:val="00CC4B40"/>
    <w:rsid w:val="00CD5415"/>
    <w:rsid w:val="00CF001F"/>
    <w:rsid w:val="00CF6537"/>
    <w:rsid w:val="00D111A8"/>
    <w:rsid w:val="00D33B8F"/>
    <w:rsid w:val="00D462BE"/>
    <w:rsid w:val="00D5261B"/>
    <w:rsid w:val="00D54CF1"/>
    <w:rsid w:val="00D54F74"/>
    <w:rsid w:val="00D61E90"/>
    <w:rsid w:val="00DA030D"/>
    <w:rsid w:val="00DA2A05"/>
    <w:rsid w:val="00DA603E"/>
    <w:rsid w:val="00DC33DF"/>
    <w:rsid w:val="00DC4E39"/>
    <w:rsid w:val="00DC67D1"/>
    <w:rsid w:val="00DE5375"/>
    <w:rsid w:val="00DE5941"/>
    <w:rsid w:val="00DE6456"/>
    <w:rsid w:val="00DF446D"/>
    <w:rsid w:val="00E10DF4"/>
    <w:rsid w:val="00E125FB"/>
    <w:rsid w:val="00E251DC"/>
    <w:rsid w:val="00E32A5E"/>
    <w:rsid w:val="00E51541"/>
    <w:rsid w:val="00E52DCB"/>
    <w:rsid w:val="00E54B18"/>
    <w:rsid w:val="00E60312"/>
    <w:rsid w:val="00E60471"/>
    <w:rsid w:val="00E72182"/>
    <w:rsid w:val="00E82C0B"/>
    <w:rsid w:val="00E84A40"/>
    <w:rsid w:val="00E855B0"/>
    <w:rsid w:val="00E870C4"/>
    <w:rsid w:val="00E90889"/>
    <w:rsid w:val="00EA5C85"/>
    <w:rsid w:val="00EC5773"/>
    <w:rsid w:val="00EC7ECD"/>
    <w:rsid w:val="00ED2404"/>
    <w:rsid w:val="00ED7884"/>
    <w:rsid w:val="00EE053F"/>
    <w:rsid w:val="00EE7E31"/>
    <w:rsid w:val="00EF2504"/>
    <w:rsid w:val="00F04012"/>
    <w:rsid w:val="00F115BA"/>
    <w:rsid w:val="00F12A81"/>
    <w:rsid w:val="00F2198C"/>
    <w:rsid w:val="00F24BBB"/>
    <w:rsid w:val="00F26C2D"/>
    <w:rsid w:val="00F329BA"/>
    <w:rsid w:val="00F444A4"/>
    <w:rsid w:val="00F612DF"/>
    <w:rsid w:val="00F6393E"/>
    <w:rsid w:val="00F674A7"/>
    <w:rsid w:val="00F800C1"/>
    <w:rsid w:val="00FA1858"/>
    <w:rsid w:val="00FA226A"/>
    <w:rsid w:val="00FB0EC3"/>
    <w:rsid w:val="00FB2EDF"/>
    <w:rsid w:val="00FB79DD"/>
    <w:rsid w:val="00FC5753"/>
    <w:rsid w:val="00FF10F6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753"/>
  </w:style>
  <w:style w:type="paragraph" w:styleId="a5">
    <w:name w:val="footer"/>
    <w:basedOn w:val="a"/>
    <w:link w:val="a6"/>
    <w:uiPriority w:val="99"/>
    <w:semiHidden/>
    <w:unhideWhenUsed/>
    <w:rsid w:val="00FC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753"/>
  </w:style>
  <w:style w:type="paragraph" w:customStyle="1" w:styleId="Style4">
    <w:name w:val="Style4"/>
    <w:basedOn w:val="a"/>
    <w:uiPriority w:val="99"/>
    <w:rsid w:val="00DE6456"/>
    <w:pPr>
      <w:widowControl w:val="0"/>
      <w:autoSpaceDE w:val="0"/>
      <w:autoSpaceDN w:val="0"/>
      <w:adjustRightInd w:val="0"/>
      <w:spacing w:line="25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D02F-F882-421A-B603-E37B6F02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SOPRB</dc:creator>
  <cp:keywords/>
  <dc:description/>
  <cp:lastModifiedBy>DemidenkoTV</cp:lastModifiedBy>
  <cp:revision>3</cp:revision>
  <cp:lastPrinted>2023-06-29T15:06:00Z</cp:lastPrinted>
  <dcterms:created xsi:type="dcterms:W3CDTF">2023-06-29T15:00:00Z</dcterms:created>
  <dcterms:modified xsi:type="dcterms:W3CDTF">2023-06-29T15:06:00Z</dcterms:modified>
</cp:coreProperties>
</file>