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BB6D" w14:textId="7D09560A" w:rsidR="00646674" w:rsidRDefault="00A3584A" w:rsidP="00646674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="00646674">
        <w:rPr>
          <w:b/>
          <w:sz w:val="30"/>
          <w:szCs w:val="30"/>
        </w:rPr>
        <w:t xml:space="preserve">б ответственности за отдельные нарушения </w:t>
      </w:r>
      <w:r w:rsidR="00646674" w:rsidRPr="00646674">
        <w:rPr>
          <w:b/>
          <w:sz w:val="30"/>
          <w:szCs w:val="30"/>
        </w:rPr>
        <w:t>законодательства о правовом положении иностранных граждан и лиц без гражданства и законодательства о внешней трудовой миграции</w:t>
      </w:r>
    </w:p>
    <w:p w14:paraId="3F0272B6" w14:textId="77777777" w:rsidR="00835EE5" w:rsidRDefault="00835EE5" w:rsidP="00B522F7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14:paraId="68A10657" w14:textId="3062F7AE" w:rsidR="00646674" w:rsidRDefault="00386E66" w:rsidP="00054030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</w:t>
      </w:r>
      <w:r w:rsidRPr="00386E66">
        <w:rPr>
          <w:iCs/>
          <w:sz w:val="30"/>
          <w:szCs w:val="30"/>
        </w:rPr>
        <w:t xml:space="preserve">равовые основы </w:t>
      </w:r>
      <w:r w:rsidR="00646674">
        <w:rPr>
          <w:iCs/>
          <w:sz w:val="30"/>
          <w:szCs w:val="30"/>
        </w:rPr>
        <w:t xml:space="preserve">порядка пребывания </w:t>
      </w:r>
      <w:r w:rsidR="00646674" w:rsidRPr="00646674">
        <w:rPr>
          <w:iCs/>
          <w:sz w:val="30"/>
          <w:szCs w:val="30"/>
        </w:rPr>
        <w:t>иностранных граждан и лиц без гражданства в Республике Беларусь</w:t>
      </w:r>
      <w:r w:rsidR="00646674">
        <w:rPr>
          <w:iCs/>
          <w:sz w:val="30"/>
          <w:szCs w:val="30"/>
        </w:rPr>
        <w:t xml:space="preserve">, а также </w:t>
      </w:r>
      <w:r w:rsidR="00646674" w:rsidRPr="00646674">
        <w:rPr>
          <w:iCs/>
          <w:sz w:val="30"/>
          <w:szCs w:val="30"/>
        </w:rPr>
        <w:t>внешней трудовой миграции</w:t>
      </w:r>
      <w:r w:rsidR="00646674">
        <w:rPr>
          <w:iCs/>
          <w:sz w:val="30"/>
          <w:szCs w:val="30"/>
        </w:rPr>
        <w:t xml:space="preserve"> регламентированы в </w:t>
      </w:r>
      <w:r w:rsidR="00646674" w:rsidRPr="00646674">
        <w:rPr>
          <w:iCs/>
          <w:sz w:val="30"/>
          <w:szCs w:val="30"/>
        </w:rPr>
        <w:t>Закон</w:t>
      </w:r>
      <w:r w:rsidR="00646674">
        <w:rPr>
          <w:iCs/>
          <w:sz w:val="30"/>
          <w:szCs w:val="30"/>
        </w:rPr>
        <w:t>е</w:t>
      </w:r>
      <w:r w:rsidR="00646674" w:rsidRPr="00646674">
        <w:rPr>
          <w:iCs/>
          <w:sz w:val="30"/>
          <w:szCs w:val="30"/>
        </w:rPr>
        <w:t xml:space="preserve"> Республики Беларусь от 04.01.2010 </w:t>
      </w:r>
      <w:r w:rsidR="00646674">
        <w:rPr>
          <w:iCs/>
          <w:sz w:val="30"/>
          <w:szCs w:val="30"/>
        </w:rPr>
        <w:t>№</w:t>
      </w:r>
      <w:r w:rsidR="00646674" w:rsidRPr="00646674">
        <w:rPr>
          <w:iCs/>
          <w:sz w:val="30"/>
          <w:szCs w:val="30"/>
        </w:rPr>
        <w:t xml:space="preserve">105-З </w:t>
      </w:r>
      <w:r w:rsidR="00646674">
        <w:rPr>
          <w:iCs/>
          <w:sz w:val="30"/>
          <w:szCs w:val="30"/>
        </w:rPr>
        <w:t>«</w:t>
      </w:r>
      <w:r w:rsidR="00646674" w:rsidRPr="00646674">
        <w:rPr>
          <w:iCs/>
          <w:sz w:val="30"/>
          <w:szCs w:val="30"/>
        </w:rPr>
        <w:t>О правовом положении иностранных граждан и лиц без гражданства в Республике Беларусь</w:t>
      </w:r>
      <w:r w:rsidR="00646674">
        <w:rPr>
          <w:iCs/>
          <w:sz w:val="30"/>
          <w:szCs w:val="30"/>
        </w:rPr>
        <w:t>»</w:t>
      </w:r>
      <w:r w:rsidR="000E3C8C">
        <w:rPr>
          <w:iCs/>
          <w:sz w:val="30"/>
          <w:szCs w:val="30"/>
        </w:rPr>
        <w:t xml:space="preserve"> (далее – Закон)</w:t>
      </w:r>
      <w:r w:rsidR="00646674">
        <w:rPr>
          <w:iCs/>
          <w:sz w:val="30"/>
          <w:szCs w:val="30"/>
        </w:rPr>
        <w:t xml:space="preserve">, </w:t>
      </w:r>
      <w:r w:rsidR="00E925FE" w:rsidRPr="00E925FE">
        <w:rPr>
          <w:iCs/>
          <w:sz w:val="30"/>
          <w:szCs w:val="30"/>
        </w:rPr>
        <w:t>Закон</w:t>
      </w:r>
      <w:r w:rsidR="00E925FE">
        <w:rPr>
          <w:iCs/>
          <w:sz w:val="30"/>
          <w:szCs w:val="30"/>
        </w:rPr>
        <w:t>е</w:t>
      </w:r>
      <w:r w:rsidR="00E925FE" w:rsidRPr="00E925FE">
        <w:rPr>
          <w:iCs/>
          <w:sz w:val="30"/>
          <w:szCs w:val="30"/>
        </w:rPr>
        <w:t xml:space="preserve"> Республики Беларусь от 30.12.2010 </w:t>
      </w:r>
      <w:r w:rsidR="00E925FE">
        <w:rPr>
          <w:iCs/>
          <w:sz w:val="30"/>
          <w:szCs w:val="30"/>
        </w:rPr>
        <w:t>№</w:t>
      </w:r>
      <w:r w:rsidR="00E925FE" w:rsidRPr="00E925FE">
        <w:rPr>
          <w:iCs/>
          <w:sz w:val="30"/>
          <w:szCs w:val="30"/>
        </w:rPr>
        <w:t xml:space="preserve">225-З </w:t>
      </w:r>
      <w:r w:rsidR="00E925FE">
        <w:rPr>
          <w:iCs/>
          <w:sz w:val="30"/>
          <w:szCs w:val="30"/>
        </w:rPr>
        <w:t>«</w:t>
      </w:r>
      <w:r w:rsidR="00E925FE" w:rsidRPr="00E925FE">
        <w:rPr>
          <w:iCs/>
          <w:sz w:val="30"/>
          <w:szCs w:val="30"/>
        </w:rPr>
        <w:t>О внешней трудовой миграции</w:t>
      </w:r>
      <w:r w:rsidR="00E925FE">
        <w:rPr>
          <w:iCs/>
          <w:sz w:val="30"/>
          <w:szCs w:val="30"/>
        </w:rPr>
        <w:t>»</w:t>
      </w:r>
      <w:r w:rsidR="007B3EB6">
        <w:rPr>
          <w:iCs/>
          <w:sz w:val="30"/>
          <w:szCs w:val="30"/>
        </w:rPr>
        <w:t xml:space="preserve"> (далее – Закон)</w:t>
      </w:r>
      <w:r w:rsidR="00E925FE">
        <w:rPr>
          <w:iCs/>
          <w:sz w:val="30"/>
          <w:szCs w:val="30"/>
        </w:rPr>
        <w:t xml:space="preserve">, </w:t>
      </w:r>
      <w:r w:rsidR="00646674">
        <w:rPr>
          <w:iCs/>
          <w:sz w:val="30"/>
          <w:szCs w:val="30"/>
        </w:rPr>
        <w:t>п</w:t>
      </w:r>
      <w:r w:rsidR="00646674" w:rsidRPr="00646674">
        <w:rPr>
          <w:iCs/>
          <w:sz w:val="30"/>
          <w:szCs w:val="30"/>
        </w:rPr>
        <w:t>остановлени</w:t>
      </w:r>
      <w:r w:rsidR="00646674">
        <w:rPr>
          <w:iCs/>
          <w:sz w:val="30"/>
          <w:szCs w:val="30"/>
        </w:rPr>
        <w:t>и</w:t>
      </w:r>
      <w:r w:rsidR="00646674" w:rsidRPr="00646674">
        <w:rPr>
          <w:iCs/>
          <w:sz w:val="30"/>
          <w:szCs w:val="30"/>
        </w:rPr>
        <w:t xml:space="preserve"> Совета Министров Республики Беларусь от 20.01.2006 </w:t>
      </w:r>
      <w:r w:rsidR="00646674">
        <w:rPr>
          <w:iCs/>
          <w:sz w:val="30"/>
          <w:szCs w:val="30"/>
        </w:rPr>
        <w:t>№</w:t>
      </w:r>
      <w:r w:rsidR="00646674" w:rsidRPr="00646674">
        <w:rPr>
          <w:iCs/>
          <w:sz w:val="30"/>
          <w:szCs w:val="30"/>
        </w:rPr>
        <w:t xml:space="preserve">73 </w:t>
      </w:r>
      <w:r w:rsidR="00646674">
        <w:rPr>
          <w:iCs/>
          <w:sz w:val="30"/>
          <w:szCs w:val="30"/>
        </w:rPr>
        <w:t>«</w:t>
      </w:r>
      <w:r w:rsidR="00646674" w:rsidRPr="00646674">
        <w:rPr>
          <w:iCs/>
          <w:sz w:val="30"/>
          <w:szCs w:val="30"/>
        </w:rPr>
        <w:t>Об утверждении Правил пребывания иностранных граждан и лиц без гражданства в Республике Беларусь</w:t>
      </w:r>
      <w:r w:rsidR="00646674">
        <w:rPr>
          <w:iCs/>
          <w:sz w:val="30"/>
          <w:szCs w:val="30"/>
        </w:rPr>
        <w:t>»</w:t>
      </w:r>
      <w:r w:rsidR="004D76D8">
        <w:rPr>
          <w:iCs/>
          <w:sz w:val="30"/>
          <w:szCs w:val="30"/>
        </w:rPr>
        <w:t xml:space="preserve"> (далее – Правила)</w:t>
      </w:r>
      <w:r w:rsidR="008C2A1D">
        <w:rPr>
          <w:iCs/>
          <w:sz w:val="30"/>
          <w:szCs w:val="30"/>
        </w:rPr>
        <w:t>.</w:t>
      </w:r>
    </w:p>
    <w:p w14:paraId="50A3AA99" w14:textId="47B106D0" w:rsidR="004D76D8" w:rsidRDefault="004D76D8" w:rsidP="004D76D8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При этом с 07.07.2024 внесены </w:t>
      </w:r>
      <w:r w:rsidR="00A960E0">
        <w:rPr>
          <w:iCs/>
          <w:sz w:val="30"/>
          <w:szCs w:val="30"/>
        </w:rPr>
        <w:t xml:space="preserve">отдельные </w:t>
      </w:r>
      <w:r>
        <w:rPr>
          <w:iCs/>
          <w:sz w:val="30"/>
          <w:szCs w:val="30"/>
        </w:rPr>
        <w:t xml:space="preserve">изменения в ст.24.35 КоАП </w:t>
      </w:r>
      <w:r w:rsidRPr="00646674">
        <w:rPr>
          <w:iCs/>
          <w:sz w:val="30"/>
          <w:szCs w:val="30"/>
        </w:rPr>
        <w:t>Республики Беларусь</w:t>
      </w:r>
      <w:r>
        <w:rPr>
          <w:iCs/>
          <w:sz w:val="30"/>
          <w:szCs w:val="30"/>
        </w:rPr>
        <w:t xml:space="preserve"> (н</w:t>
      </w:r>
      <w:r w:rsidRPr="004D76D8">
        <w:rPr>
          <w:iCs/>
          <w:sz w:val="30"/>
          <w:szCs w:val="30"/>
        </w:rPr>
        <w:t>арушение законодательства о правовом положении иностранных граждан и лиц без гражданства и законодательства о внешней трудовой миграции</w:t>
      </w:r>
      <w:r>
        <w:rPr>
          <w:iCs/>
          <w:sz w:val="30"/>
          <w:szCs w:val="30"/>
        </w:rPr>
        <w:t>).</w:t>
      </w:r>
    </w:p>
    <w:p w14:paraId="16AEFCBD" w14:textId="7D89F3C4" w:rsidR="00E925FE" w:rsidRPr="00E925FE" w:rsidRDefault="004D76D8" w:rsidP="00E925FE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Так, в </w:t>
      </w:r>
      <w:r w:rsidR="00E925FE">
        <w:rPr>
          <w:iCs/>
          <w:sz w:val="30"/>
          <w:szCs w:val="30"/>
        </w:rPr>
        <w:t>соответствии с п.7</w:t>
      </w:r>
      <w:r w:rsidR="00E925FE" w:rsidRPr="00E925FE">
        <w:rPr>
          <w:iCs/>
          <w:sz w:val="30"/>
          <w:szCs w:val="30"/>
        </w:rPr>
        <w:t xml:space="preserve"> </w:t>
      </w:r>
      <w:r w:rsidR="00E925FE" w:rsidRPr="00E925FE">
        <w:rPr>
          <w:iCs/>
          <w:sz w:val="30"/>
          <w:szCs w:val="30"/>
        </w:rPr>
        <w:t>Правил транзитного проезда (транзита) иностранных граждан и лиц без гражданства через территорию Республики Беларусь</w:t>
      </w:r>
      <w:r w:rsidR="00E925FE">
        <w:rPr>
          <w:iCs/>
          <w:sz w:val="30"/>
          <w:szCs w:val="30"/>
        </w:rPr>
        <w:t>, утвержденных п</w:t>
      </w:r>
      <w:r w:rsidR="00E925FE" w:rsidRPr="00E925FE">
        <w:rPr>
          <w:iCs/>
          <w:sz w:val="30"/>
          <w:szCs w:val="30"/>
        </w:rPr>
        <w:t>остановление</w:t>
      </w:r>
      <w:r w:rsidR="00E925FE">
        <w:rPr>
          <w:iCs/>
          <w:sz w:val="30"/>
          <w:szCs w:val="30"/>
        </w:rPr>
        <w:t>м</w:t>
      </w:r>
      <w:r w:rsidR="00E925FE" w:rsidRPr="00E925FE">
        <w:rPr>
          <w:iCs/>
          <w:sz w:val="30"/>
          <w:szCs w:val="30"/>
        </w:rPr>
        <w:t xml:space="preserve"> Совета Министров Республики Беларусь от 19.01.2006 </w:t>
      </w:r>
      <w:r w:rsidR="00E925FE">
        <w:rPr>
          <w:iCs/>
          <w:sz w:val="30"/>
          <w:szCs w:val="30"/>
        </w:rPr>
        <w:t>№</w:t>
      </w:r>
      <w:r w:rsidR="00E925FE" w:rsidRPr="00E925FE">
        <w:rPr>
          <w:iCs/>
          <w:sz w:val="30"/>
          <w:szCs w:val="30"/>
        </w:rPr>
        <w:t>63</w:t>
      </w:r>
      <w:r w:rsidR="00E925FE">
        <w:rPr>
          <w:iCs/>
          <w:sz w:val="30"/>
          <w:szCs w:val="30"/>
        </w:rPr>
        <w:t>, и</w:t>
      </w:r>
      <w:r w:rsidR="00E925FE" w:rsidRPr="00E925FE">
        <w:rPr>
          <w:iCs/>
          <w:sz w:val="30"/>
          <w:szCs w:val="30"/>
        </w:rPr>
        <w:t>ностранцы, проезжающие на транспортных средствах через территорию Республики Беларусь транзитом, могут следовать только по автомобильным дорогам Республики Беларусь, используемым для международного автомобильного сообщения.</w:t>
      </w:r>
    </w:p>
    <w:p w14:paraId="233C23FE" w14:textId="781A2C18" w:rsidR="00646674" w:rsidRDefault="00E925FE" w:rsidP="00E925FE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E925FE">
        <w:rPr>
          <w:iCs/>
          <w:sz w:val="30"/>
          <w:szCs w:val="30"/>
        </w:rPr>
        <w:t>Остановки для приема пищи, отдыха и ночлега возможны только в пунктах, находящихся на маршруте следования, где имеются гостиницы, мотели, кемпинги или специально выделенные охраняемые стоянки.</w:t>
      </w:r>
      <w:r>
        <w:rPr>
          <w:iCs/>
          <w:sz w:val="30"/>
          <w:szCs w:val="30"/>
        </w:rPr>
        <w:t xml:space="preserve">                  </w:t>
      </w:r>
      <w:r w:rsidRPr="00E925FE">
        <w:rPr>
          <w:iCs/>
          <w:sz w:val="30"/>
          <w:szCs w:val="30"/>
        </w:rPr>
        <w:t xml:space="preserve">В случае отсутствия </w:t>
      </w:r>
      <w:r>
        <w:rPr>
          <w:iCs/>
          <w:sz w:val="30"/>
          <w:szCs w:val="30"/>
        </w:rPr>
        <w:t>последних</w:t>
      </w:r>
      <w:r w:rsidRPr="00E925FE">
        <w:rPr>
          <w:iCs/>
          <w:sz w:val="30"/>
          <w:szCs w:val="30"/>
        </w:rPr>
        <w:t xml:space="preserve"> на маршруте следования остановка для приема пищи, отдыха и ночлега должна быть осуществлена в населенном пункте, расположенном вблизи от маршрута следования.</w:t>
      </w:r>
    </w:p>
    <w:p w14:paraId="1F1A9154" w14:textId="447953A0" w:rsidR="004D76D8" w:rsidRDefault="004D76D8" w:rsidP="00E925FE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В силу п.26 Правил л</w:t>
      </w:r>
      <w:r w:rsidRPr="004D76D8">
        <w:rPr>
          <w:iCs/>
          <w:sz w:val="30"/>
          <w:szCs w:val="30"/>
        </w:rPr>
        <w:t>ица, предоставившие жилое или иное помещение для проживания, транспортное средство иностранцу, удостоверяются в его нахождении в Республике Беларусь в соответствии с настоящими Правилами.</w:t>
      </w:r>
    </w:p>
    <w:p w14:paraId="324E6C92" w14:textId="77777777" w:rsidR="008C2A1D" w:rsidRDefault="000E3C8C" w:rsidP="008C2A1D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В соответствии со ст.43-1 Закона ю</w:t>
      </w:r>
      <w:r w:rsidRPr="000E3C8C">
        <w:rPr>
          <w:iCs/>
          <w:sz w:val="30"/>
          <w:szCs w:val="30"/>
        </w:rPr>
        <w:t xml:space="preserve">ридические и физические лица, в том числе индивидуальные предприниматели, не позднее </w:t>
      </w:r>
      <w:r>
        <w:rPr>
          <w:iCs/>
          <w:sz w:val="30"/>
          <w:szCs w:val="30"/>
        </w:rPr>
        <w:t>3</w:t>
      </w:r>
      <w:r w:rsidRPr="000E3C8C">
        <w:rPr>
          <w:iCs/>
          <w:sz w:val="30"/>
          <w:szCs w:val="30"/>
        </w:rPr>
        <w:t xml:space="preserve"> часов после фактического предоставления для проживания жилых помещений на основании договоров найма жилого помещения, жилых комнат в </w:t>
      </w:r>
      <w:proofErr w:type="spellStart"/>
      <w:r w:rsidRPr="000E3C8C">
        <w:rPr>
          <w:iCs/>
          <w:sz w:val="30"/>
          <w:szCs w:val="30"/>
        </w:rPr>
        <w:t>агроэкоусадьбах</w:t>
      </w:r>
      <w:proofErr w:type="spellEnd"/>
      <w:r w:rsidRPr="000E3C8C">
        <w:rPr>
          <w:iCs/>
          <w:sz w:val="30"/>
          <w:szCs w:val="30"/>
        </w:rPr>
        <w:t xml:space="preserve"> на основании договоров на оказание услуг в сфере </w:t>
      </w:r>
      <w:proofErr w:type="spellStart"/>
      <w:r w:rsidRPr="000E3C8C">
        <w:rPr>
          <w:iCs/>
          <w:sz w:val="30"/>
          <w:szCs w:val="30"/>
        </w:rPr>
        <w:t>агроэкотуризма</w:t>
      </w:r>
      <w:proofErr w:type="spellEnd"/>
      <w:r w:rsidRPr="000E3C8C">
        <w:rPr>
          <w:iCs/>
          <w:sz w:val="30"/>
          <w:szCs w:val="30"/>
        </w:rPr>
        <w:t xml:space="preserve">, садовых домиков и дач на основании договоров аренды, </w:t>
      </w:r>
      <w:r w:rsidRPr="000E3C8C">
        <w:rPr>
          <w:iCs/>
          <w:sz w:val="30"/>
          <w:szCs w:val="30"/>
        </w:rPr>
        <w:lastRenderedPageBreak/>
        <w:t>многофункциональных помещений (бизнес-апартаментов) на основании договоров аренды, средств размещения на основании договоров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</w:p>
    <w:p w14:paraId="5130B252" w14:textId="77DB4762" w:rsidR="00E925FE" w:rsidRDefault="008C2A1D" w:rsidP="008C2A1D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У</w:t>
      </w:r>
      <w:r w:rsidRPr="000E3C8C">
        <w:rPr>
          <w:iCs/>
          <w:sz w:val="30"/>
          <w:szCs w:val="30"/>
        </w:rPr>
        <w:t xml:space="preserve">казанная </w:t>
      </w:r>
      <w:r>
        <w:rPr>
          <w:iCs/>
          <w:sz w:val="30"/>
          <w:szCs w:val="30"/>
        </w:rPr>
        <w:t>и</w:t>
      </w:r>
      <w:r w:rsidR="000E3C8C" w:rsidRPr="000E3C8C">
        <w:rPr>
          <w:iCs/>
          <w:sz w:val="30"/>
          <w:szCs w:val="30"/>
        </w:rPr>
        <w:t>нформация</w:t>
      </w:r>
      <w:r>
        <w:rPr>
          <w:iCs/>
          <w:sz w:val="30"/>
          <w:szCs w:val="30"/>
        </w:rPr>
        <w:t xml:space="preserve"> </w:t>
      </w:r>
      <w:r w:rsidR="000E3C8C" w:rsidRPr="000E3C8C">
        <w:rPr>
          <w:iCs/>
          <w:sz w:val="30"/>
          <w:szCs w:val="30"/>
        </w:rPr>
        <w:t>представляется безвозмездно посредством информационных ресурсов (систем) Министерства внутренних дел, единого портала электронных услуг общегосударственной автоматизированной информационной системы или путем доставки нарочным в порядке, определяемом Министерством внутренних дел.</w:t>
      </w:r>
    </w:p>
    <w:p w14:paraId="59499B38" w14:textId="04CAC797" w:rsidR="004D76D8" w:rsidRPr="004D76D8" w:rsidRDefault="004D76D8" w:rsidP="004D76D8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proofErr w:type="spellStart"/>
      <w:r w:rsidRPr="004D76D8">
        <w:rPr>
          <w:i/>
          <w:sz w:val="30"/>
          <w:szCs w:val="30"/>
        </w:rPr>
        <w:t>Справочно</w:t>
      </w:r>
      <w:proofErr w:type="spellEnd"/>
      <w:r w:rsidRPr="004D76D8">
        <w:rPr>
          <w:i/>
          <w:sz w:val="30"/>
          <w:szCs w:val="30"/>
        </w:rPr>
        <w:t>:</w:t>
      </w:r>
    </w:p>
    <w:p w14:paraId="1DC912ED" w14:textId="03D4C8F3" w:rsidR="000E3C8C" w:rsidRPr="004D76D8" w:rsidRDefault="004D76D8" w:rsidP="004D76D8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4D76D8">
        <w:rPr>
          <w:i/>
          <w:sz w:val="30"/>
          <w:szCs w:val="30"/>
        </w:rPr>
        <w:t xml:space="preserve">Предоставление жилого или иного помещения для проживания иностранному гражданину или лицу без гражданства, которые не имеют права владения и (или) пользования этим помещением и находятся в Республике Беларусь с нарушением порядка въезда в Республику Беларусь, правил пребывания иностранных граждан и лиц без гражданства в Республике Беларусь или правил транзитного проезда (транзита) иностранных граждан и лиц без гражданства через территорию Республики Беларусь, а равно </w:t>
      </w:r>
      <w:proofErr w:type="spellStart"/>
      <w:r w:rsidRPr="00DB2030">
        <w:rPr>
          <w:i/>
          <w:sz w:val="30"/>
          <w:szCs w:val="30"/>
          <w:u w:val="single"/>
        </w:rPr>
        <w:t>неинформирование</w:t>
      </w:r>
      <w:proofErr w:type="spellEnd"/>
      <w:r w:rsidRPr="00DB2030">
        <w:rPr>
          <w:i/>
          <w:sz w:val="30"/>
          <w:szCs w:val="30"/>
          <w:u w:val="single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</w:t>
      </w:r>
      <w:r w:rsidRPr="004D76D8">
        <w:rPr>
          <w:i/>
          <w:sz w:val="30"/>
          <w:szCs w:val="30"/>
        </w:rPr>
        <w:t>, влекут</w:t>
      </w:r>
      <w:r>
        <w:rPr>
          <w:i/>
          <w:sz w:val="30"/>
          <w:szCs w:val="30"/>
        </w:rPr>
        <w:t xml:space="preserve"> административную ответственность по ч.6 ст.24.35</w:t>
      </w:r>
      <w:r w:rsidRPr="004D76D8">
        <w:rPr>
          <w:i/>
          <w:sz w:val="30"/>
          <w:szCs w:val="30"/>
        </w:rPr>
        <w:t xml:space="preserve"> КоАП Республики Беларусь </w:t>
      </w:r>
      <w:r>
        <w:rPr>
          <w:i/>
          <w:sz w:val="30"/>
          <w:szCs w:val="30"/>
        </w:rPr>
        <w:t>в виде</w:t>
      </w:r>
      <w:r w:rsidRPr="004D76D8">
        <w:rPr>
          <w:i/>
          <w:sz w:val="30"/>
          <w:szCs w:val="30"/>
        </w:rPr>
        <w:t xml:space="preserve"> штрафа в размере до </w:t>
      </w:r>
      <w:r w:rsidR="00A960E0">
        <w:rPr>
          <w:i/>
          <w:sz w:val="30"/>
          <w:szCs w:val="30"/>
        </w:rPr>
        <w:t>20</w:t>
      </w:r>
      <w:r w:rsidRPr="004D76D8">
        <w:rPr>
          <w:i/>
          <w:sz w:val="30"/>
          <w:szCs w:val="30"/>
        </w:rPr>
        <w:t xml:space="preserve"> базовых величин.</w:t>
      </w:r>
    </w:p>
    <w:p w14:paraId="1F50109C" w14:textId="5D99F621" w:rsidR="007B3EB6" w:rsidRDefault="007B3EB6" w:rsidP="007B3EB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7B3EB6">
        <w:rPr>
          <w:iCs/>
          <w:sz w:val="30"/>
          <w:szCs w:val="30"/>
        </w:rPr>
        <w:t>Осуществление трудящимся-иммигрантом трудовой деятельности в Республике Беларусь без получения нанимателем Республики Беларусь специального разрешения и заключения трудового договора не допускается</w:t>
      </w:r>
      <w:r>
        <w:rPr>
          <w:iCs/>
          <w:sz w:val="30"/>
          <w:szCs w:val="30"/>
        </w:rPr>
        <w:t xml:space="preserve"> (ст.25 </w:t>
      </w:r>
      <w:r w:rsidRPr="00E925FE">
        <w:rPr>
          <w:iCs/>
          <w:sz w:val="30"/>
          <w:szCs w:val="30"/>
        </w:rPr>
        <w:t>Закон</w:t>
      </w:r>
      <w:r>
        <w:rPr>
          <w:iCs/>
          <w:sz w:val="30"/>
          <w:szCs w:val="30"/>
        </w:rPr>
        <w:t>а</w:t>
      </w:r>
      <w:r w:rsidRPr="00E925FE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>о</w:t>
      </w:r>
      <w:r w:rsidRPr="00E925FE">
        <w:rPr>
          <w:iCs/>
          <w:sz w:val="30"/>
          <w:szCs w:val="30"/>
        </w:rPr>
        <w:t xml:space="preserve"> внешней трудовой миграции</w:t>
      </w:r>
      <w:r>
        <w:rPr>
          <w:iCs/>
          <w:sz w:val="30"/>
          <w:szCs w:val="30"/>
        </w:rPr>
        <w:t>)</w:t>
      </w:r>
      <w:r w:rsidRPr="007B3EB6">
        <w:rPr>
          <w:iCs/>
          <w:sz w:val="30"/>
          <w:szCs w:val="30"/>
        </w:rPr>
        <w:t>.</w:t>
      </w:r>
    </w:p>
    <w:p w14:paraId="7684386F" w14:textId="735B67AC" w:rsidR="007B3EB6" w:rsidRPr="00A960E0" w:rsidRDefault="00A960E0" w:rsidP="007B3EB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proofErr w:type="spellStart"/>
      <w:r w:rsidRPr="00A960E0">
        <w:rPr>
          <w:i/>
          <w:sz w:val="30"/>
          <w:szCs w:val="30"/>
        </w:rPr>
        <w:t>Справочно</w:t>
      </w:r>
      <w:proofErr w:type="spellEnd"/>
      <w:r>
        <w:rPr>
          <w:i/>
          <w:sz w:val="30"/>
          <w:szCs w:val="30"/>
        </w:rPr>
        <w:t>:</w:t>
      </w:r>
    </w:p>
    <w:p w14:paraId="4F499115" w14:textId="44BD5C92" w:rsidR="007B3EB6" w:rsidRPr="00A960E0" w:rsidRDefault="007B3EB6" w:rsidP="007B3EB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A960E0">
        <w:rPr>
          <w:i/>
          <w:sz w:val="30"/>
          <w:szCs w:val="30"/>
        </w:rPr>
        <w:t xml:space="preserve">Осуществление юридическим лицом, индивидуальным предпринимателем или иным физическим лицом предпринимательской или иной деятельности с использованием труда иностранного гражданина или лица без гражданства либо услуг или работ, оказываемых или выполняемых иностранным гражданином или лицом без гражданства, с нарушением установленного порядка влечет </w:t>
      </w:r>
      <w:r w:rsidR="00A960E0" w:rsidRPr="00A960E0">
        <w:rPr>
          <w:i/>
          <w:sz w:val="30"/>
          <w:szCs w:val="30"/>
        </w:rPr>
        <w:t>административную ответственность по ч.</w:t>
      </w:r>
      <w:r w:rsidR="00A960E0" w:rsidRPr="00A960E0">
        <w:rPr>
          <w:i/>
          <w:sz w:val="30"/>
          <w:szCs w:val="30"/>
        </w:rPr>
        <w:t>7</w:t>
      </w:r>
      <w:r w:rsidR="00A960E0" w:rsidRPr="00A960E0">
        <w:rPr>
          <w:i/>
          <w:sz w:val="30"/>
          <w:szCs w:val="30"/>
        </w:rPr>
        <w:t xml:space="preserve"> ст.24.35 КоАП Республики Беларусь в виде </w:t>
      </w:r>
      <w:r w:rsidRPr="00A960E0">
        <w:rPr>
          <w:i/>
          <w:sz w:val="30"/>
          <w:szCs w:val="30"/>
        </w:rPr>
        <w:t xml:space="preserve">штрафа в размере до </w:t>
      </w:r>
      <w:r w:rsidR="00A960E0" w:rsidRPr="00A960E0">
        <w:rPr>
          <w:i/>
          <w:sz w:val="30"/>
          <w:szCs w:val="30"/>
        </w:rPr>
        <w:t>20</w:t>
      </w:r>
      <w:r w:rsidRPr="00A960E0">
        <w:rPr>
          <w:i/>
          <w:sz w:val="30"/>
          <w:szCs w:val="30"/>
        </w:rPr>
        <w:t xml:space="preserve"> базовых величин, а на индивидуального предпринимателя или юридическое лицо - до </w:t>
      </w:r>
      <w:r w:rsidR="00A960E0" w:rsidRPr="00A960E0">
        <w:rPr>
          <w:i/>
          <w:sz w:val="30"/>
          <w:szCs w:val="30"/>
        </w:rPr>
        <w:t>50</w:t>
      </w:r>
      <w:r w:rsidRPr="00A960E0">
        <w:rPr>
          <w:i/>
          <w:sz w:val="30"/>
          <w:szCs w:val="30"/>
        </w:rPr>
        <w:t xml:space="preserve"> базовых величин.</w:t>
      </w:r>
    </w:p>
    <w:p w14:paraId="122748CF" w14:textId="2E8EDC43" w:rsidR="007B3EB6" w:rsidRPr="007B3EB6" w:rsidRDefault="00A960E0" w:rsidP="007B3EB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Также следует отметить, что в</w:t>
      </w:r>
      <w:r w:rsidR="001B4AA9">
        <w:rPr>
          <w:iCs/>
          <w:sz w:val="30"/>
          <w:szCs w:val="30"/>
        </w:rPr>
        <w:t xml:space="preserve"> силу ст.2 </w:t>
      </w:r>
      <w:r w:rsidR="007B3EB6" w:rsidRPr="00E925FE">
        <w:rPr>
          <w:iCs/>
          <w:sz w:val="30"/>
          <w:szCs w:val="30"/>
        </w:rPr>
        <w:t>Закон</w:t>
      </w:r>
      <w:r w:rsidR="007B3EB6">
        <w:rPr>
          <w:iCs/>
          <w:sz w:val="30"/>
          <w:szCs w:val="30"/>
        </w:rPr>
        <w:t>а</w:t>
      </w:r>
      <w:r w:rsidR="007B3EB6" w:rsidRPr="00E925FE">
        <w:rPr>
          <w:iCs/>
          <w:sz w:val="30"/>
          <w:szCs w:val="30"/>
        </w:rPr>
        <w:t xml:space="preserve"> </w:t>
      </w:r>
      <w:r w:rsidR="007B3EB6">
        <w:rPr>
          <w:iCs/>
          <w:sz w:val="30"/>
          <w:szCs w:val="30"/>
        </w:rPr>
        <w:t>о</w:t>
      </w:r>
      <w:r w:rsidR="007B3EB6" w:rsidRPr="00E925FE">
        <w:rPr>
          <w:iCs/>
          <w:sz w:val="30"/>
          <w:szCs w:val="30"/>
        </w:rPr>
        <w:t xml:space="preserve"> внешней трудовой миграции</w:t>
      </w:r>
      <w:r w:rsidR="007B3EB6">
        <w:rPr>
          <w:iCs/>
          <w:sz w:val="30"/>
          <w:szCs w:val="30"/>
        </w:rPr>
        <w:t xml:space="preserve"> н</w:t>
      </w:r>
      <w:r w:rsidR="007B3EB6" w:rsidRPr="007B3EB6">
        <w:rPr>
          <w:iCs/>
          <w:sz w:val="30"/>
          <w:szCs w:val="30"/>
        </w:rPr>
        <w:t xml:space="preserve">аниматели Республики Беларусь, привлекающие для </w:t>
      </w:r>
      <w:r w:rsidR="007B3EB6" w:rsidRPr="007B3EB6">
        <w:rPr>
          <w:iCs/>
          <w:sz w:val="30"/>
          <w:szCs w:val="30"/>
        </w:rPr>
        <w:lastRenderedPageBreak/>
        <w:t>осуществления трудовой деятельности в Республике Беларусь иностранцев, письменно уведомляют подразделения по гражданству и миграции по месту своего нахождения (месту жительства), если иное не предусмотрено законодательными актами, о:</w:t>
      </w:r>
    </w:p>
    <w:p w14:paraId="72F5E062" w14:textId="6D294599" w:rsidR="007B3EB6" w:rsidRPr="007B3EB6" w:rsidRDefault="007B3EB6" w:rsidP="007B3EB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–</w:t>
      </w:r>
      <w:r>
        <w:rPr>
          <w:iCs/>
          <w:sz w:val="30"/>
          <w:szCs w:val="30"/>
        </w:rPr>
        <w:tab/>
      </w:r>
      <w:r w:rsidRPr="007B3EB6">
        <w:rPr>
          <w:iCs/>
          <w:sz w:val="30"/>
          <w:szCs w:val="30"/>
        </w:rPr>
        <w:t>заключении (продлении срока действия) трудового договора с иностранцем - в течение трех рабочих дней с даты его заключения (продления срока действия);</w:t>
      </w:r>
    </w:p>
    <w:p w14:paraId="66561D72" w14:textId="46B59A26" w:rsidR="000E3C8C" w:rsidRDefault="007B3EB6" w:rsidP="007B3EB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–</w:t>
      </w:r>
      <w:r>
        <w:rPr>
          <w:iCs/>
          <w:sz w:val="30"/>
          <w:szCs w:val="30"/>
        </w:rPr>
        <w:tab/>
      </w:r>
      <w:r w:rsidRPr="007B3EB6">
        <w:rPr>
          <w:iCs/>
          <w:sz w:val="30"/>
          <w:szCs w:val="30"/>
        </w:rPr>
        <w:t>прекращении трудового договора с иностранцем - в течение трех рабочих дней с даты его прекращения.</w:t>
      </w:r>
    </w:p>
    <w:p w14:paraId="7165D393" w14:textId="60969B9C" w:rsidR="007B3EB6" w:rsidRDefault="00A960E0" w:rsidP="007B3EB6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Если же </w:t>
      </w:r>
      <w:r w:rsidRPr="00A960E0">
        <w:rPr>
          <w:iCs/>
          <w:sz w:val="30"/>
          <w:szCs w:val="30"/>
        </w:rPr>
        <w:t>наниматель не направит в подразделение по гражданству и миграции уведомление о заключении трудового договора с трудящимся-иммигрантом, то он</w:t>
      </w:r>
      <w:r>
        <w:rPr>
          <w:iCs/>
          <w:sz w:val="30"/>
          <w:szCs w:val="30"/>
        </w:rPr>
        <w:t xml:space="preserve"> (</w:t>
      </w:r>
      <w:r w:rsidR="00DB2030">
        <w:rPr>
          <w:iCs/>
          <w:sz w:val="30"/>
          <w:szCs w:val="30"/>
        </w:rPr>
        <w:t>уполномоченное</w:t>
      </w:r>
      <w:r>
        <w:rPr>
          <w:iCs/>
          <w:sz w:val="30"/>
          <w:szCs w:val="30"/>
        </w:rPr>
        <w:t xml:space="preserve"> должностное лицо нанимателя)</w:t>
      </w:r>
      <w:r w:rsidRPr="00A960E0">
        <w:rPr>
          <w:iCs/>
          <w:sz w:val="30"/>
          <w:szCs w:val="30"/>
        </w:rPr>
        <w:t xml:space="preserve"> может быть привлечен к административной ответственности по ст.24.11 КоАП</w:t>
      </w:r>
      <w:r>
        <w:rPr>
          <w:iCs/>
          <w:sz w:val="30"/>
          <w:szCs w:val="30"/>
        </w:rPr>
        <w:t xml:space="preserve"> </w:t>
      </w:r>
      <w:r w:rsidRPr="007B3EB6">
        <w:rPr>
          <w:iCs/>
          <w:sz w:val="30"/>
          <w:szCs w:val="30"/>
        </w:rPr>
        <w:t>Республики Беларусь</w:t>
      </w:r>
      <w:r>
        <w:rPr>
          <w:iCs/>
          <w:sz w:val="30"/>
          <w:szCs w:val="30"/>
        </w:rPr>
        <w:t xml:space="preserve"> в виде </w:t>
      </w:r>
      <w:r w:rsidRPr="00A960E0">
        <w:rPr>
          <w:iCs/>
          <w:sz w:val="30"/>
          <w:szCs w:val="30"/>
        </w:rPr>
        <w:t xml:space="preserve">штрафа в размере до </w:t>
      </w:r>
      <w:r>
        <w:rPr>
          <w:iCs/>
          <w:sz w:val="30"/>
          <w:szCs w:val="30"/>
        </w:rPr>
        <w:t>20</w:t>
      </w:r>
      <w:r w:rsidRPr="00A960E0">
        <w:rPr>
          <w:iCs/>
          <w:sz w:val="30"/>
          <w:szCs w:val="30"/>
        </w:rPr>
        <w:t xml:space="preserve"> базовых величин.</w:t>
      </w:r>
    </w:p>
    <w:p w14:paraId="6205DD4F" w14:textId="77777777" w:rsidR="00A960E0" w:rsidRPr="00A960E0" w:rsidRDefault="00A960E0" w:rsidP="00A960E0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proofErr w:type="spellStart"/>
      <w:r w:rsidRPr="00A960E0">
        <w:rPr>
          <w:i/>
          <w:sz w:val="30"/>
          <w:szCs w:val="30"/>
        </w:rPr>
        <w:t>Справочно</w:t>
      </w:r>
      <w:proofErr w:type="spellEnd"/>
      <w:r w:rsidRPr="00A960E0">
        <w:rPr>
          <w:i/>
          <w:sz w:val="30"/>
          <w:szCs w:val="30"/>
        </w:rPr>
        <w:t xml:space="preserve">: </w:t>
      </w:r>
    </w:p>
    <w:p w14:paraId="6EBA5697" w14:textId="1BDB87A1" w:rsidR="00A960E0" w:rsidRPr="00A960E0" w:rsidRDefault="00A960E0" w:rsidP="00A960E0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A960E0">
        <w:rPr>
          <w:i/>
          <w:sz w:val="30"/>
          <w:szCs w:val="30"/>
        </w:rPr>
        <w:t>Несообщение компетентному государственному органу в установленный срок индивидуальным предпринимателем либо уполномоченным должностным лицом юридического лица о прекращении трудовых, образовательных и иных отношений с иностранным гражданином или лицом без гражданства, получившими на основании таких отношений разрешение на временное проживание в Республике Беларусь, влечет административную ответственность по ч.</w:t>
      </w:r>
      <w:r w:rsidRPr="00A960E0">
        <w:rPr>
          <w:i/>
          <w:sz w:val="30"/>
          <w:szCs w:val="30"/>
        </w:rPr>
        <w:t>8</w:t>
      </w:r>
      <w:r w:rsidRPr="00A960E0">
        <w:rPr>
          <w:i/>
          <w:sz w:val="30"/>
          <w:szCs w:val="30"/>
        </w:rPr>
        <w:t xml:space="preserve"> ст.24.35 КоАП Республики Беларусь в виде штрафа в размере до </w:t>
      </w:r>
      <w:r w:rsidRPr="00A960E0">
        <w:rPr>
          <w:i/>
          <w:sz w:val="30"/>
          <w:szCs w:val="30"/>
        </w:rPr>
        <w:t>20</w:t>
      </w:r>
      <w:r w:rsidRPr="00A960E0">
        <w:rPr>
          <w:i/>
          <w:sz w:val="30"/>
          <w:szCs w:val="30"/>
        </w:rPr>
        <w:t xml:space="preserve"> базовых величин.</w:t>
      </w:r>
    </w:p>
    <w:p w14:paraId="284CF790" w14:textId="77777777" w:rsidR="00510F6C" w:rsidRDefault="00510F6C" w:rsidP="002F0924">
      <w:pPr>
        <w:pStyle w:val="a3"/>
        <w:spacing w:line="280" w:lineRule="exact"/>
        <w:rPr>
          <w:sz w:val="30"/>
          <w:szCs w:val="30"/>
        </w:rPr>
      </w:pPr>
    </w:p>
    <w:p w14:paraId="6EBCFD85" w14:textId="1BD72902" w:rsidR="00183D82" w:rsidRPr="00953ACC" w:rsidRDefault="00183D82" w:rsidP="002F0924">
      <w:pPr>
        <w:pStyle w:val="a3"/>
        <w:spacing w:line="280" w:lineRule="exact"/>
        <w:rPr>
          <w:sz w:val="30"/>
          <w:szCs w:val="30"/>
        </w:rPr>
      </w:pPr>
      <w:r w:rsidRPr="00953ACC">
        <w:rPr>
          <w:sz w:val="30"/>
          <w:szCs w:val="30"/>
        </w:rPr>
        <w:t>Заместитель прокурора</w:t>
      </w:r>
    </w:p>
    <w:p w14:paraId="6356CD40" w14:textId="77777777" w:rsidR="00B34EEB" w:rsidRPr="00953ACC" w:rsidRDefault="00183D82" w:rsidP="002F0924">
      <w:pPr>
        <w:pStyle w:val="a3"/>
        <w:spacing w:line="280" w:lineRule="exact"/>
        <w:rPr>
          <w:sz w:val="30"/>
          <w:szCs w:val="30"/>
        </w:rPr>
      </w:pPr>
      <w:r w:rsidRPr="00953ACC">
        <w:rPr>
          <w:sz w:val="30"/>
          <w:szCs w:val="30"/>
        </w:rPr>
        <w:t xml:space="preserve">Минского </w:t>
      </w:r>
      <w:r w:rsidR="002630F2" w:rsidRPr="00953ACC">
        <w:rPr>
          <w:sz w:val="30"/>
          <w:szCs w:val="30"/>
        </w:rPr>
        <w:t>района</w:t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2630F2" w:rsidRPr="00953ACC">
        <w:rPr>
          <w:sz w:val="30"/>
          <w:szCs w:val="30"/>
        </w:rPr>
        <w:tab/>
      </w:r>
      <w:r w:rsidR="00FF1E9E">
        <w:rPr>
          <w:sz w:val="30"/>
          <w:szCs w:val="30"/>
        </w:rPr>
        <w:tab/>
      </w:r>
      <w:r w:rsidRPr="00953ACC">
        <w:rPr>
          <w:sz w:val="30"/>
          <w:szCs w:val="30"/>
        </w:rPr>
        <w:t xml:space="preserve">        </w:t>
      </w:r>
      <w:proofErr w:type="spellStart"/>
      <w:r w:rsidR="00FF1E9E">
        <w:rPr>
          <w:sz w:val="30"/>
          <w:szCs w:val="30"/>
        </w:rPr>
        <w:t>Е.Е</w:t>
      </w:r>
      <w:r w:rsidR="002630F2" w:rsidRPr="00953ACC">
        <w:rPr>
          <w:sz w:val="30"/>
          <w:szCs w:val="30"/>
        </w:rPr>
        <w:t>.</w:t>
      </w:r>
      <w:r w:rsidR="00FF1E9E">
        <w:rPr>
          <w:sz w:val="30"/>
          <w:szCs w:val="30"/>
        </w:rPr>
        <w:t>Ососов</w:t>
      </w:r>
      <w:proofErr w:type="spellEnd"/>
    </w:p>
    <w:sectPr w:rsidR="00B34EEB" w:rsidRPr="00953ACC" w:rsidSect="00A42F2C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A4D7" w14:textId="77777777" w:rsidR="0013706A" w:rsidRDefault="0013706A" w:rsidP="001215DD">
      <w:r>
        <w:separator/>
      </w:r>
    </w:p>
  </w:endnote>
  <w:endnote w:type="continuationSeparator" w:id="0">
    <w:p w14:paraId="7C8AFD45" w14:textId="77777777" w:rsidR="0013706A" w:rsidRDefault="0013706A" w:rsidP="001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9C72" w14:textId="77777777" w:rsidR="0013706A" w:rsidRDefault="0013706A" w:rsidP="001215DD">
      <w:r>
        <w:separator/>
      </w:r>
    </w:p>
  </w:footnote>
  <w:footnote w:type="continuationSeparator" w:id="0">
    <w:p w14:paraId="010CEBED" w14:textId="77777777" w:rsidR="0013706A" w:rsidRDefault="0013706A" w:rsidP="0012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264"/>
      <w:docPartObj>
        <w:docPartGallery w:val="Page Numbers (Top of Page)"/>
        <w:docPartUnique/>
      </w:docPartObj>
    </w:sdtPr>
    <w:sdtEndPr/>
    <w:sdtContent>
      <w:p w14:paraId="6109E67F" w14:textId="6A10DC1D" w:rsidR="001215DD" w:rsidRDefault="00D25753" w:rsidP="00BF1F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61E"/>
    <w:rsid w:val="00022A43"/>
    <w:rsid w:val="0002768B"/>
    <w:rsid w:val="000352B7"/>
    <w:rsid w:val="00042D72"/>
    <w:rsid w:val="00054030"/>
    <w:rsid w:val="00072A3F"/>
    <w:rsid w:val="00093D06"/>
    <w:rsid w:val="000A0B65"/>
    <w:rsid w:val="000B2D0F"/>
    <w:rsid w:val="000C0790"/>
    <w:rsid w:val="000C0796"/>
    <w:rsid w:val="000E3C8C"/>
    <w:rsid w:val="00112353"/>
    <w:rsid w:val="001166BB"/>
    <w:rsid w:val="001215DD"/>
    <w:rsid w:val="0013311E"/>
    <w:rsid w:val="0013706A"/>
    <w:rsid w:val="001574A6"/>
    <w:rsid w:val="00157B38"/>
    <w:rsid w:val="00167374"/>
    <w:rsid w:val="00183D82"/>
    <w:rsid w:val="00195EC0"/>
    <w:rsid w:val="001A4E9D"/>
    <w:rsid w:val="001B17F5"/>
    <w:rsid w:val="001B4AA9"/>
    <w:rsid w:val="001C2ACF"/>
    <w:rsid w:val="001C5B15"/>
    <w:rsid w:val="001C6D75"/>
    <w:rsid w:val="001D6BB3"/>
    <w:rsid w:val="00203ABA"/>
    <w:rsid w:val="00226A96"/>
    <w:rsid w:val="002367A1"/>
    <w:rsid w:val="002630F2"/>
    <w:rsid w:val="00265610"/>
    <w:rsid w:val="002663DF"/>
    <w:rsid w:val="00270117"/>
    <w:rsid w:val="00271373"/>
    <w:rsid w:val="002945EF"/>
    <w:rsid w:val="00294C91"/>
    <w:rsid w:val="002A0AE0"/>
    <w:rsid w:val="002A4708"/>
    <w:rsid w:val="002B12B5"/>
    <w:rsid w:val="002C4466"/>
    <w:rsid w:val="002D4752"/>
    <w:rsid w:val="002E2055"/>
    <w:rsid w:val="002F0924"/>
    <w:rsid w:val="002F70BB"/>
    <w:rsid w:val="00300BA2"/>
    <w:rsid w:val="00300EB7"/>
    <w:rsid w:val="00320610"/>
    <w:rsid w:val="003340FF"/>
    <w:rsid w:val="003378B8"/>
    <w:rsid w:val="00350471"/>
    <w:rsid w:val="003517E7"/>
    <w:rsid w:val="00383EA8"/>
    <w:rsid w:val="00386E66"/>
    <w:rsid w:val="003D0FA0"/>
    <w:rsid w:val="003D12C2"/>
    <w:rsid w:val="003E57CE"/>
    <w:rsid w:val="0042228A"/>
    <w:rsid w:val="004451EF"/>
    <w:rsid w:val="004662BC"/>
    <w:rsid w:val="0048158D"/>
    <w:rsid w:val="004D76D8"/>
    <w:rsid w:val="004F2BE1"/>
    <w:rsid w:val="00502612"/>
    <w:rsid w:val="00510F6C"/>
    <w:rsid w:val="00521F7F"/>
    <w:rsid w:val="0052641E"/>
    <w:rsid w:val="00534804"/>
    <w:rsid w:val="005358C7"/>
    <w:rsid w:val="00535DA7"/>
    <w:rsid w:val="005654E9"/>
    <w:rsid w:val="0057584A"/>
    <w:rsid w:val="005A5431"/>
    <w:rsid w:val="005A77F0"/>
    <w:rsid w:val="005B6BB2"/>
    <w:rsid w:val="005C6AB4"/>
    <w:rsid w:val="006113B3"/>
    <w:rsid w:val="00615ABF"/>
    <w:rsid w:val="00646674"/>
    <w:rsid w:val="006475CA"/>
    <w:rsid w:val="00655395"/>
    <w:rsid w:val="00691C41"/>
    <w:rsid w:val="00692A89"/>
    <w:rsid w:val="006B62BD"/>
    <w:rsid w:val="006C3E8F"/>
    <w:rsid w:val="006F3E8C"/>
    <w:rsid w:val="00746643"/>
    <w:rsid w:val="00774FB0"/>
    <w:rsid w:val="007815C9"/>
    <w:rsid w:val="0078345E"/>
    <w:rsid w:val="007B3CA1"/>
    <w:rsid w:val="007B3EB6"/>
    <w:rsid w:val="007B41FC"/>
    <w:rsid w:val="007C0248"/>
    <w:rsid w:val="007C77E0"/>
    <w:rsid w:val="007F6C5F"/>
    <w:rsid w:val="008030A2"/>
    <w:rsid w:val="0080598C"/>
    <w:rsid w:val="008216F5"/>
    <w:rsid w:val="00835EE5"/>
    <w:rsid w:val="0087178B"/>
    <w:rsid w:val="00880849"/>
    <w:rsid w:val="00882EBF"/>
    <w:rsid w:val="00883099"/>
    <w:rsid w:val="008A521B"/>
    <w:rsid w:val="008B6054"/>
    <w:rsid w:val="008C2A1D"/>
    <w:rsid w:val="008D27DC"/>
    <w:rsid w:val="009022CF"/>
    <w:rsid w:val="00944600"/>
    <w:rsid w:val="0094738C"/>
    <w:rsid w:val="00953ACC"/>
    <w:rsid w:val="00954705"/>
    <w:rsid w:val="009559B9"/>
    <w:rsid w:val="00970260"/>
    <w:rsid w:val="00984D21"/>
    <w:rsid w:val="009B1BF5"/>
    <w:rsid w:val="009F5AFD"/>
    <w:rsid w:val="00A05482"/>
    <w:rsid w:val="00A11D05"/>
    <w:rsid w:val="00A34510"/>
    <w:rsid w:val="00A3584A"/>
    <w:rsid w:val="00A42F2C"/>
    <w:rsid w:val="00A45221"/>
    <w:rsid w:val="00A53F1E"/>
    <w:rsid w:val="00A65505"/>
    <w:rsid w:val="00A71E00"/>
    <w:rsid w:val="00A80B2D"/>
    <w:rsid w:val="00A95708"/>
    <w:rsid w:val="00A960E0"/>
    <w:rsid w:val="00A96D67"/>
    <w:rsid w:val="00AC3B09"/>
    <w:rsid w:val="00AD3889"/>
    <w:rsid w:val="00AE1D2E"/>
    <w:rsid w:val="00AF6BAF"/>
    <w:rsid w:val="00AF6CB2"/>
    <w:rsid w:val="00B2352C"/>
    <w:rsid w:val="00B27448"/>
    <w:rsid w:val="00B32FC3"/>
    <w:rsid w:val="00B34EEB"/>
    <w:rsid w:val="00B42ECB"/>
    <w:rsid w:val="00B522F7"/>
    <w:rsid w:val="00B67AA7"/>
    <w:rsid w:val="00B908CE"/>
    <w:rsid w:val="00B94CC0"/>
    <w:rsid w:val="00BD08D4"/>
    <w:rsid w:val="00BF1F13"/>
    <w:rsid w:val="00BF43AC"/>
    <w:rsid w:val="00BF5B84"/>
    <w:rsid w:val="00C221A0"/>
    <w:rsid w:val="00C33703"/>
    <w:rsid w:val="00C41077"/>
    <w:rsid w:val="00C50B6F"/>
    <w:rsid w:val="00C56620"/>
    <w:rsid w:val="00C57AF5"/>
    <w:rsid w:val="00C74C6D"/>
    <w:rsid w:val="00C91A03"/>
    <w:rsid w:val="00C94182"/>
    <w:rsid w:val="00CA0860"/>
    <w:rsid w:val="00CA3319"/>
    <w:rsid w:val="00CA47D0"/>
    <w:rsid w:val="00CD052D"/>
    <w:rsid w:val="00CE58FA"/>
    <w:rsid w:val="00CF147D"/>
    <w:rsid w:val="00D031B3"/>
    <w:rsid w:val="00D12CA7"/>
    <w:rsid w:val="00D25753"/>
    <w:rsid w:val="00D35438"/>
    <w:rsid w:val="00D64E32"/>
    <w:rsid w:val="00D70D44"/>
    <w:rsid w:val="00D71FA7"/>
    <w:rsid w:val="00D72B55"/>
    <w:rsid w:val="00D81260"/>
    <w:rsid w:val="00DB122C"/>
    <w:rsid w:val="00DB2030"/>
    <w:rsid w:val="00DB4DAB"/>
    <w:rsid w:val="00E05D1A"/>
    <w:rsid w:val="00E07F2B"/>
    <w:rsid w:val="00E14430"/>
    <w:rsid w:val="00E1714A"/>
    <w:rsid w:val="00E24554"/>
    <w:rsid w:val="00E349FA"/>
    <w:rsid w:val="00E36FEF"/>
    <w:rsid w:val="00E8179B"/>
    <w:rsid w:val="00E925FE"/>
    <w:rsid w:val="00E93488"/>
    <w:rsid w:val="00EB06D5"/>
    <w:rsid w:val="00EB6DDC"/>
    <w:rsid w:val="00ED0900"/>
    <w:rsid w:val="00EF1F7F"/>
    <w:rsid w:val="00EF38AB"/>
    <w:rsid w:val="00F01103"/>
    <w:rsid w:val="00F05C64"/>
    <w:rsid w:val="00F2770F"/>
    <w:rsid w:val="00F3174E"/>
    <w:rsid w:val="00F574AD"/>
    <w:rsid w:val="00F62C89"/>
    <w:rsid w:val="00F6661E"/>
    <w:rsid w:val="00F90F72"/>
    <w:rsid w:val="00FE2D44"/>
    <w:rsid w:val="00FE6D65"/>
    <w:rsid w:val="00FF1E9E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66C1C"/>
  <w15:docId w15:val="{B862B61B-F460-414F-8A77-029B5A2D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6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61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6661E"/>
    <w:rPr>
      <w:sz w:val="28"/>
      <w:szCs w:val="20"/>
    </w:rPr>
  </w:style>
  <w:style w:type="paragraph" w:customStyle="1" w:styleId="ConsPlusNormal">
    <w:name w:val="ConsPlusNormal"/>
    <w:rsid w:val="00F6661E"/>
    <w:pPr>
      <w:autoSpaceDE w:val="0"/>
      <w:autoSpaceDN w:val="0"/>
      <w:adjustRightInd w:val="0"/>
    </w:pPr>
  </w:style>
  <w:style w:type="paragraph" w:customStyle="1" w:styleId="ConsPlusTitle">
    <w:name w:val="ConsPlusTitle"/>
    <w:rsid w:val="00F6661E"/>
    <w:pPr>
      <w:widowControl w:val="0"/>
      <w:autoSpaceDE w:val="0"/>
      <w:autoSpaceDN w:val="0"/>
    </w:pPr>
    <w:rPr>
      <w:b/>
      <w:szCs w:val="20"/>
    </w:rPr>
  </w:style>
  <w:style w:type="paragraph" w:customStyle="1" w:styleId="ConsPlusCell">
    <w:name w:val="ConsPlusCell"/>
    <w:rsid w:val="00F6661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6"/>
    <w:rsid w:val="006C3E8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C3E8F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1215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15DD"/>
    <w:rPr>
      <w:sz w:val="24"/>
      <w:szCs w:val="24"/>
    </w:rPr>
  </w:style>
  <w:style w:type="paragraph" w:styleId="a9">
    <w:name w:val="footer"/>
    <w:basedOn w:val="a"/>
    <w:link w:val="aa"/>
    <w:rsid w:val="00121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5DD"/>
    <w:rPr>
      <w:sz w:val="24"/>
      <w:szCs w:val="24"/>
    </w:rPr>
  </w:style>
  <w:style w:type="character" w:customStyle="1" w:styleId="word-wrapper">
    <w:name w:val="word-wrapper"/>
    <w:basedOn w:val="a0"/>
    <w:rsid w:val="00C7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38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762318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7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02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04916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304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72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8751236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0465152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4383795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1734448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137701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3174710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0222464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1759685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5078546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9529492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0785381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1242104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48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276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1798503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502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85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528371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02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42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680687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578441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7689840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9833686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734324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40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953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3480023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083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06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222095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131205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077178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35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SOPRB</dc:creator>
  <cp:lastModifiedBy>Ососов Евгений Евгеньевич</cp:lastModifiedBy>
  <cp:revision>87</cp:revision>
  <cp:lastPrinted>2024-03-18T07:33:00Z</cp:lastPrinted>
  <dcterms:created xsi:type="dcterms:W3CDTF">2021-06-10T14:53:00Z</dcterms:created>
  <dcterms:modified xsi:type="dcterms:W3CDTF">2024-08-22T13:41:00Z</dcterms:modified>
</cp:coreProperties>
</file>